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19F17" w14:textId="42BF3F7B" w:rsidR="001F0BF0" w:rsidRDefault="001F0BF0" w:rsidP="00BB11A8">
      <w:pPr>
        <w:spacing w:before="100" w:beforeAutospacing="1" w:after="100" w:afterAutospacing="1" w:line="360" w:lineRule="auto"/>
        <w:ind w:left="5040"/>
        <w:rPr>
          <w:rFonts w:ascii="Calibri" w:hAnsi="Calibri" w:cs="Calibri"/>
          <w:sz w:val="22"/>
          <w:szCs w:val="22"/>
          <w:lang w:val="pl-PL"/>
        </w:rPr>
      </w:pPr>
      <w:r w:rsidRPr="00CD3BD9">
        <w:rPr>
          <w:rFonts w:ascii="Calibri" w:hAnsi="Calibri" w:cs="Calibri"/>
          <w:sz w:val="22"/>
          <w:szCs w:val="22"/>
          <w:lang w:val="pl-PL"/>
        </w:rPr>
        <w:t xml:space="preserve">Łódź, </w:t>
      </w:r>
      <w:r w:rsidR="00CF383A" w:rsidRPr="00CD3BD9">
        <w:rPr>
          <w:rFonts w:ascii="Calibri" w:hAnsi="Calibri" w:cs="Calibri"/>
          <w:sz w:val="22"/>
          <w:szCs w:val="22"/>
          <w:lang w:val="pl-PL"/>
        </w:rPr>
        <w:t>…………………………………………………………</w:t>
      </w:r>
    </w:p>
    <w:p w14:paraId="3DF31E7C" w14:textId="77777777" w:rsidR="00BB11A8" w:rsidRPr="00CD3BD9" w:rsidRDefault="00BB11A8" w:rsidP="00BB11A8">
      <w:pPr>
        <w:spacing w:before="100" w:beforeAutospacing="1" w:after="100" w:afterAutospacing="1" w:line="360" w:lineRule="auto"/>
        <w:ind w:left="5040"/>
        <w:rPr>
          <w:rFonts w:ascii="Calibri" w:hAnsi="Calibri" w:cs="Calibri"/>
          <w:sz w:val="22"/>
          <w:szCs w:val="22"/>
          <w:lang w:val="pl-PL"/>
        </w:rPr>
      </w:pPr>
    </w:p>
    <w:p w14:paraId="20CC2776" w14:textId="77777777" w:rsidR="001F0BF0" w:rsidRPr="00CD3BD9" w:rsidRDefault="001F0BF0" w:rsidP="001F0BF0">
      <w:pPr>
        <w:rPr>
          <w:rFonts w:ascii="Calibri" w:hAnsi="Calibri" w:cs="Calibri"/>
          <w:sz w:val="22"/>
          <w:szCs w:val="22"/>
          <w:lang w:val="pl-PL"/>
        </w:rPr>
      </w:pPr>
      <w:r w:rsidRPr="00CD3BD9">
        <w:rPr>
          <w:rFonts w:ascii="Calibri" w:hAnsi="Calibri" w:cs="Calibri"/>
          <w:sz w:val="22"/>
          <w:szCs w:val="22"/>
          <w:lang w:val="pl-PL"/>
        </w:rPr>
        <w:t>………………………………………………………………………………………………………………</w:t>
      </w:r>
    </w:p>
    <w:p w14:paraId="560C26A7" w14:textId="77777777" w:rsidR="00CF383A" w:rsidRPr="00CD3BD9" w:rsidRDefault="001F0BF0" w:rsidP="001F0BF0">
      <w:pPr>
        <w:rPr>
          <w:rFonts w:ascii="Calibri" w:hAnsi="Calibri" w:cs="Calibri"/>
          <w:sz w:val="22"/>
          <w:szCs w:val="22"/>
          <w:lang w:val="pl-PL"/>
        </w:rPr>
      </w:pPr>
      <w:r w:rsidRPr="00CD3BD9">
        <w:rPr>
          <w:rFonts w:ascii="Calibri" w:hAnsi="Calibri" w:cs="Calibri"/>
          <w:sz w:val="22"/>
          <w:szCs w:val="22"/>
          <w:lang w:val="pl-PL"/>
        </w:rPr>
        <w:t>Tytuł/stopień, imię i nazwisko opiekuna/ki pracy</w:t>
      </w:r>
    </w:p>
    <w:p w14:paraId="5312A6F8" w14:textId="2B33A54B" w:rsidR="001F0BF0" w:rsidRPr="00CD3BD9" w:rsidRDefault="00CF383A" w:rsidP="001F0BF0">
      <w:pPr>
        <w:rPr>
          <w:rFonts w:ascii="Calibri" w:hAnsi="Calibri" w:cs="Calibri"/>
          <w:sz w:val="22"/>
          <w:szCs w:val="22"/>
          <w:lang w:val="pl-PL"/>
        </w:rPr>
      </w:pPr>
      <w:r w:rsidRPr="00CD3BD9">
        <w:rPr>
          <w:rFonts w:ascii="Calibri" w:hAnsi="Calibri" w:cs="Calibri"/>
          <w:sz w:val="22"/>
          <w:szCs w:val="22"/>
          <w:lang w:val="pl-PL"/>
        </w:rPr>
        <w:t>l</w:t>
      </w:r>
      <w:r w:rsidR="001F0BF0" w:rsidRPr="00CD3BD9">
        <w:rPr>
          <w:rFonts w:ascii="Calibri" w:hAnsi="Calibri" w:cs="Calibri"/>
          <w:sz w:val="22"/>
          <w:szCs w:val="22"/>
          <w:lang w:val="pl-PL"/>
        </w:rPr>
        <w:t>ub recenzenta/ki</w:t>
      </w:r>
    </w:p>
    <w:p w14:paraId="1524DD6D" w14:textId="335AE33A" w:rsidR="00CD7230" w:rsidRPr="00CD3BD9" w:rsidRDefault="00CD7230" w:rsidP="00CF383A">
      <w:pPr>
        <w:spacing w:before="720" w:after="600"/>
        <w:jc w:val="center"/>
        <w:rPr>
          <w:rFonts w:ascii="Calibri" w:hAnsi="Calibri" w:cs="Calibri"/>
          <w:b/>
          <w:bCs/>
          <w:lang w:val="pl-PL"/>
        </w:rPr>
      </w:pPr>
      <w:r w:rsidRPr="00CD3BD9">
        <w:rPr>
          <w:rFonts w:ascii="Calibri" w:hAnsi="Calibri" w:cs="Calibri"/>
          <w:b/>
          <w:bCs/>
          <w:lang w:val="pl-PL"/>
        </w:rPr>
        <w:t>Ocena pracy licencjackiej</w:t>
      </w:r>
    </w:p>
    <w:p w14:paraId="3C0C10B4" w14:textId="6A8139E4" w:rsidR="001F0BF0" w:rsidRPr="00CD3BD9" w:rsidRDefault="001F0BF0" w:rsidP="00CF383A">
      <w:pPr>
        <w:spacing w:line="360" w:lineRule="auto"/>
        <w:rPr>
          <w:rFonts w:ascii="Calibri" w:hAnsi="Calibri" w:cs="Calibri"/>
          <w:sz w:val="22"/>
          <w:szCs w:val="22"/>
          <w:lang w:val="pl-PL"/>
        </w:rPr>
      </w:pPr>
      <w:r w:rsidRPr="00CD3BD9">
        <w:rPr>
          <w:rFonts w:ascii="Calibri" w:hAnsi="Calibri" w:cs="Calibri"/>
          <w:sz w:val="22"/>
          <w:szCs w:val="22"/>
          <w:lang w:val="pl-PL"/>
        </w:rPr>
        <w:t>Imię i nazwisko studenta/ki: ……………………………………………………………………………………………………………</w:t>
      </w:r>
      <w:r w:rsidR="00285DF0">
        <w:rPr>
          <w:rFonts w:ascii="Calibri" w:hAnsi="Calibri" w:cs="Calibri"/>
          <w:sz w:val="22"/>
          <w:szCs w:val="22"/>
          <w:lang w:val="pl-PL"/>
        </w:rPr>
        <w:t>…</w:t>
      </w:r>
    </w:p>
    <w:p w14:paraId="35E99C1D" w14:textId="20C42BBB" w:rsidR="001F0BF0" w:rsidRPr="00CD3BD9" w:rsidRDefault="001F0BF0" w:rsidP="00CF383A">
      <w:pPr>
        <w:spacing w:line="360" w:lineRule="auto"/>
        <w:rPr>
          <w:rFonts w:ascii="Calibri" w:hAnsi="Calibri" w:cs="Calibri"/>
          <w:sz w:val="22"/>
          <w:szCs w:val="22"/>
          <w:lang w:val="pl-PL"/>
        </w:rPr>
      </w:pPr>
      <w:r w:rsidRPr="00CD3BD9">
        <w:rPr>
          <w:rFonts w:ascii="Calibri" w:hAnsi="Calibri" w:cs="Calibri"/>
          <w:sz w:val="22"/>
          <w:szCs w:val="22"/>
          <w:lang w:val="pl-PL"/>
        </w:rPr>
        <w:t>Nr albumu: …………………………………………………………………………………………………………………………………………</w:t>
      </w:r>
    </w:p>
    <w:p w14:paraId="5E16CC64" w14:textId="77777777" w:rsidR="001F0BF0" w:rsidRPr="00CD3BD9" w:rsidRDefault="001F0BF0" w:rsidP="00CF383A">
      <w:pPr>
        <w:spacing w:line="360" w:lineRule="auto"/>
        <w:rPr>
          <w:rFonts w:ascii="Calibri" w:hAnsi="Calibri" w:cs="Calibri"/>
          <w:sz w:val="22"/>
          <w:szCs w:val="22"/>
          <w:lang w:val="pl-PL"/>
        </w:rPr>
      </w:pPr>
      <w:r w:rsidRPr="00CD3BD9">
        <w:rPr>
          <w:rFonts w:ascii="Calibri" w:hAnsi="Calibri" w:cs="Calibri"/>
          <w:sz w:val="22"/>
          <w:szCs w:val="22"/>
          <w:lang w:val="pl-PL"/>
        </w:rPr>
        <w:t>Kierunek studiów: ………………………………………………………………………………………………………………………………</w:t>
      </w:r>
    </w:p>
    <w:p w14:paraId="2BABF996" w14:textId="77777777" w:rsidR="001F0BF0" w:rsidRPr="00CD3BD9" w:rsidRDefault="001F0BF0" w:rsidP="00CF383A">
      <w:pPr>
        <w:spacing w:line="360" w:lineRule="auto"/>
        <w:rPr>
          <w:rFonts w:ascii="Calibri" w:hAnsi="Calibri" w:cs="Calibri"/>
          <w:sz w:val="22"/>
          <w:szCs w:val="22"/>
          <w:lang w:val="pl-PL"/>
        </w:rPr>
      </w:pPr>
      <w:r w:rsidRPr="00CD3BD9">
        <w:rPr>
          <w:rFonts w:ascii="Calibri" w:hAnsi="Calibri" w:cs="Calibri"/>
          <w:sz w:val="22"/>
          <w:szCs w:val="22"/>
          <w:lang w:val="pl-PL"/>
        </w:rPr>
        <w:t>Opiekun/ka pracy: ………………………………………………………………………………………………………………………………</w:t>
      </w:r>
    </w:p>
    <w:p w14:paraId="7F92C07C" w14:textId="3A4568DD" w:rsidR="001F0BF0" w:rsidRPr="00CD3BD9" w:rsidRDefault="001F0BF0" w:rsidP="00CF383A">
      <w:pPr>
        <w:spacing w:line="360" w:lineRule="auto"/>
        <w:rPr>
          <w:rFonts w:ascii="Calibri" w:hAnsi="Calibri" w:cs="Calibri"/>
          <w:sz w:val="22"/>
          <w:szCs w:val="22"/>
          <w:lang w:val="pl-PL"/>
        </w:rPr>
      </w:pPr>
      <w:r w:rsidRPr="00CD3BD9">
        <w:rPr>
          <w:rFonts w:ascii="Calibri" w:hAnsi="Calibri" w:cs="Calibri"/>
          <w:sz w:val="22"/>
          <w:szCs w:val="22"/>
          <w:lang w:val="pl-PL"/>
        </w:rPr>
        <w:t>Temat pracy: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17556DA" w14:textId="3B529344" w:rsidR="00317625" w:rsidRPr="00CD3BD9" w:rsidRDefault="00CD7230" w:rsidP="00861F95">
      <w:pPr>
        <w:pStyle w:val="Akapitzlist"/>
        <w:numPr>
          <w:ilvl w:val="0"/>
          <w:numId w:val="1"/>
        </w:numPr>
        <w:spacing w:before="360" w:line="300" w:lineRule="exact"/>
        <w:ind w:left="357" w:hanging="357"/>
        <w:rPr>
          <w:rFonts w:ascii="Calibri" w:hAnsi="Calibri" w:cs="Calibri"/>
          <w:sz w:val="22"/>
          <w:szCs w:val="22"/>
          <w:lang w:val="pl-PL"/>
        </w:rPr>
      </w:pPr>
      <w:r w:rsidRPr="00CD3BD9">
        <w:rPr>
          <w:rFonts w:ascii="Calibri" w:hAnsi="Calibri" w:cs="Calibri"/>
          <w:b/>
          <w:bCs/>
          <w:sz w:val="22"/>
          <w:szCs w:val="22"/>
          <w:lang w:val="pl-PL"/>
        </w:rPr>
        <w:t>Konstrukcja pracy</w:t>
      </w:r>
    </w:p>
    <w:p w14:paraId="0C0385ED" w14:textId="788461A9" w:rsidR="00CD7230" w:rsidRPr="00405777" w:rsidRDefault="00317625" w:rsidP="00317625">
      <w:pPr>
        <w:spacing w:before="120" w:line="300" w:lineRule="exact"/>
        <w:ind w:left="369"/>
        <w:rPr>
          <w:rFonts w:ascii="Calibri" w:hAnsi="Calibri" w:cs="Calibri"/>
          <w:i/>
          <w:iCs/>
          <w:sz w:val="22"/>
          <w:szCs w:val="22"/>
          <w:lang w:val="pl-PL"/>
        </w:rPr>
      </w:pPr>
      <w:r w:rsidRPr="00405777">
        <w:rPr>
          <w:rFonts w:ascii="Calibri" w:hAnsi="Calibri" w:cs="Calibri"/>
          <w:i/>
          <w:iCs/>
          <w:sz w:val="22"/>
          <w:szCs w:val="22"/>
        </w:rPr>
        <w:t xml:space="preserve">Warto zwrócić uwagę na: </w:t>
      </w:r>
      <w:r w:rsidR="00C53AC6" w:rsidRPr="00405777">
        <w:rPr>
          <w:rFonts w:ascii="Calibri" w:hAnsi="Calibri" w:cs="Calibri"/>
          <w:i/>
          <w:iCs/>
          <w:sz w:val="22"/>
          <w:szCs w:val="22"/>
        </w:rPr>
        <w:t>zgodność tytułu pracy z jej ogólną zawartością</w:t>
      </w:r>
      <w:r w:rsidR="00DB7A5B" w:rsidRPr="00405777">
        <w:rPr>
          <w:rFonts w:ascii="Calibri" w:hAnsi="Calibri" w:cs="Calibri"/>
          <w:i/>
          <w:iCs/>
          <w:sz w:val="22"/>
          <w:szCs w:val="22"/>
        </w:rPr>
        <w:t>;</w:t>
      </w:r>
      <w:r w:rsidR="00C53AC6" w:rsidRPr="00405777">
        <w:rPr>
          <w:rFonts w:ascii="Calibri" w:hAnsi="Calibri" w:cs="Calibri"/>
          <w:i/>
          <w:iCs/>
          <w:sz w:val="22"/>
          <w:szCs w:val="22"/>
        </w:rPr>
        <w:t xml:space="preserve"> poprawność podziału pracy na części i/lub rozdziały</w:t>
      </w:r>
      <w:r w:rsidR="00DB7A5B" w:rsidRPr="00405777">
        <w:rPr>
          <w:rFonts w:ascii="Calibri" w:hAnsi="Calibri" w:cs="Calibri"/>
          <w:i/>
          <w:iCs/>
          <w:sz w:val="22"/>
          <w:szCs w:val="22"/>
        </w:rPr>
        <w:t>;</w:t>
      </w:r>
      <w:r w:rsidR="00C53AC6" w:rsidRPr="00405777">
        <w:rPr>
          <w:rFonts w:ascii="Calibri" w:hAnsi="Calibri" w:cs="Calibri"/>
          <w:i/>
          <w:iCs/>
          <w:sz w:val="22"/>
          <w:szCs w:val="22"/>
        </w:rPr>
        <w:t xml:space="preserve"> transparentność, celowość i spójność logiczn</w:t>
      </w:r>
      <w:r w:rsidR="000F6290" w:rsidRPr="00405777">
        <w:rPr>
          <w:rFonts w:ascii="Calibri" w:hAnsi="Calibri" w:cs="Calibri"/>
          <w:i/>
          <w:iCs/>
          <w:sz w:val="22"/>
          <w:szCs w:val="22"/>
        </w:rPr>
        <w:t>ą</w:t>
      </w:r>
      <w:r w:rsidR="00C53AC6" w:rsidRPr="00405777">
        <w:rPr>
          <w:rFonts w:ascii="Calibri" w:hAnsi="Calibri" w:cs="Calibri"/>
          <w:i/>
          <w:iCs/>
          <w:sz w:val="22"/>
          <w:szCs w:val="22"/>
        </w:rPr>
        <w:t xml:space="preserve"> struktury treści pracy</w:t>
      </w:r>
      <w:r w:rsidR="00DB7A5B" w:rsidRPr="00405777">
        <w:rPr>
          <w:rFonts w:ascii="Calibri" w:hAnsi="Calibri" w:cs="Calibri"/>
          <w:i/>
          <w:iCs/>
          <w:sz w:val="22"/>
          <w:szCs w:val="22"/>
        </w:rPr>
        <w:t>;</w:t>
      </w:r>
      <w:r w:rsidR="00C53AC6" w:rsidRPr="00405777">
        <w:rPr>
          <w:rFonts w:ascii="Calibri" w:hAnsi="Calibri" w:cs="Calibri"/>
          <w:i/>
          <w:iCs/>
          <w:sz w:val="22"/>
          <w:szCs w:val="22"/>
        </w:rPr>
        <w:t xml:space="preserve"> spójność i adekwatność tytułów rozdziałów/podrozdziałów w stosunku do zawartości</w:t>
      </w:r>
      <w:r w:rsidR="00DB7A5B" w:rsidRPr="00405777">
        <w:rPr>
          <w:rFonts w:ascii="Calibri" w:hAnsi="Calibri" w:cs="Calibri"/>
          <w:i/>
          <w:iCs/>
          <w:sz w:val="22"/>
          <w:szCs w:val="22"/>
        </w:rPr>
        <w:t>;</w:t>
      </w:r>
      <w:r w:rsidR="00C53AC6" w:rsidRPr="00405777">
        <w:rPr>
          <w:rFonts w:ascii="Calibri" w:hAnsi="Calibri" w:cs="Calibri"/>
          <w:i/>
          <w:iCs/>
          <w:sz w:val="22"/>
          <w:szCs w:val="22"/>
        </w:rPr>
        <w:t xml:space="preserve"> funkcje wstępu i zakończenia pracy</w:t>
      </w:r>
      <w:r w:rsidR="00242581" w:rsidRPr="00405777">
        <w:rPr>
          <w:rFonts w:ascii="Calibri" w:hAnsi="Calibri" w:cs="Calibri"/>
          <w:i/>
          <w:iCs/>
          <w:sz w:val="22"/>
          <w:szCs w:val="22"/>
        </w:rPr>
        <w:t>.</w:t>
      </w:r>
    </w:p>
    <w:p w14:paraId="1CA0859F" w14:textId="77777777" w:rsidR="001F0BF0" w:rsidRPr="00CD3BD9" w:rsidRDefault="001F0BF0" w:rsidP="00CF383A">
      <w:pPr>
        <w:spacing w:line="360" w:lineRule="auto"/>
        <w:rPr>
          <w:rFonts w:ascii="Calibri" w:hAnsi="Calibri" w:cs="Calibri"/>
          <w:sz w:val="22"/>
          <w:szCs w:val="22"/>
          <w:lang w:val="pl-PL"/>
        </w:rPr>
      </w:pPr>
    </w:p>
    <w:p w14:paraId="5532DEE8" w14:textId="77777777" w:rsidR="001F0BF0" w:rsidRPr="00CD3BD9" w:rsidRDefault="001F0BF0" w:rsidP="00CF383A">
      <w:pPr>
        <w:spacing w:line="360" w:lineRule="auto"/>
        <w:rPr>
          <w:rFonts w:ascii="Calibri" w:hAnsi="Calibri" w:cs="Calibri"/>
          <w:sz w:val="22"/>
          <w:szCs w:val="22"/>
          <w:lang w:val="pl-PL"/>
        </w:rPr>
      </w:pPr>
    </w:p>
    <w:p w14:paraId="1B9E4253" w14:textId="77777777" w:rsidR="001F0BF0" w:rsidRPr="00CD3BD9" w:rsidRDefault="001F0BF0" w:rsidP="00CF383A">
      <w:pPr>
        <w:spacing w:line="360" w:lineRule="auto"/>
        <w:rPr>
          <w:rFonts w:ascii="Calibri" w:hAnsi="Calibri" w:cs="Calibri"/>
          <w:sz w:val="22"/>
          <w:szCs w:val="22"/>
          <w:lang w:val="pl-PL"/>
        </w:rPr>
      </w:pPr>
    </w:p>
    <w:p w14:paraId="1578D265" w14:textId="410CE13A" w:rsidR="00242581" w:rsidRPr="00CD3BD9" w:rsidRDefault="00CD7230" w:rsidP="001F0BF0">
      <w:pPr>
        <w:pStyle w:val="Akapitzlist"/>
        <w:numPr>
          <w:ilvl w:val="0"/>
          <w:numId w:val="1"/>
        </w:numPr>
        <w:spacing w:line="300" w:lineRule="exact"/>
        <w:ind w:left="357" w:hanging="357"/>
        <w:rPr>
          <w:rFonts w:ascii="Calibri" w:eastAsia="Times New Roman" w:hAnsi="Calibri" w:cs="Calibri"/>
          <w:b/>
          <w:bCs/>
          <w:sz w:val="22"/>
          <w:szCs w:val="22"/>
          <w:lang w:val="pl-PL" w:eastAsia="pl-PL"/>
        </w:rPr>
      </w:pPr>
      <w:r w:rsidRPr="00CD3BD9">
        <w:rPr>
          <w:rFonts w:ascii="Calibri" w:eastAsia="Times New Roman" w:hAnsi="Calibri" w:cs="Calibri"/>
          <w:b/>
          <w:bCs/>
          <w:sz w:val="22"/>
          <w:szCs w:val="22"/>
          <w:lang w:val="pl-PL" w:eastAsia="pl-PL"/>
        </w:rPr>
        <w:t>Ocena merytoryczna</w:t>
      </w:r>
    </w:p>
    <w:p w14:paraId="548E0700" w14:textId="0CF772E4" w:rsidR="00CD7230" w:rsidRPr="00405777" w:rsidRDefault="00242581" w:rsidP="00242581">
      <w:pPr>
        <w:spacing w:before="120" w:line="300" w:lineRule="exact"/>
        <w:ind w:left="369"/>
        <w:rPr>
          <w:rFonts w:ascii="Calibri" w:eastAsia="Times New Roman" w:hAnsi="Calibri" w:cs="Calibri"/>
          <w:b/>
          <w:bCs/>
          <w:i/>
          <w:iCs/>
          <w:sz w:val="22"/>
          <w:szCs w:val="22"/>
          <w:lang w:val="pl-PL" w:eastAsia="pl-PL"/>
        </w:rPr>
      </w:pPr>
      <w:r w:rsidRPr="00405777">
        <w:rPr>
          <w:rFonts w:ascii="Calibri" w:hAnsi="Calibri" w:cs="Calibri"/>
          <w:i/>
          <w:iCs/>
          <w:sz w:val="22"/>
          <w:szCs w:val="22"/>
        </w:rPr>
        <w:t xml:space="preserve">Warto zwrócić uwagę na: </w:t>
      </w:r>
      <w:r w:rsidR="00BC2CF7" w:rsidRPr="00405777">
        <w:rPr>
          <w:rFonts w:ascii="Calibri" w:hAnsi="Calibri" w:cs="Calibri"/>
          <w:i/>
          <w:iCs/>
          <w:sz w:val="22"/>
          <w:szCs w:val="22"/>
        </w:rPr>
        <w:t>nowatorstwo i rozwinięcie tematu pracy (</w:t>
      </w:r>
      <w:r w:rsidR="00CA5C41" w:rsidRPr="00405777">
        <w:rPr>
          <w:rFonts w:ascii="Calibri" w:hAnsi="Calibri" w:cs="Calibri"/>
          <w:i/>
          <w:iCs/>
          <w:sz w:val="22"/>
          <w:szCs w:val="22"/>
        </w:rPr>
        <w:t xml:space="preserve">spójność treściowa; </w:t>
      </w:r>
      <w:r w:rsidR="00D33668" w:rsidRPr="00405777">
        <w:rPr>
          <w:rFonts w:ascii="Calibri" w:hAnsi="Calibri" w:cs="Calibri"/>
          <w:i/>
          <w:iCs/>
          <w:sz w:val="22"/>
          <w:szCs w:val="22"/>
        </w:rPr>
        <w:t>stopień przedstawienia wszy</w:t>
      </w:r>
      <w:r w:rsidR="009D7F58" w:rsidRPr="00405777">
        <w:rPr>
          <w:rFonts w:ascii="Calibri" w:hAnsi="Calibri" w:cs="Calibri"/>
          <w:i/>
          <w:iCs/>
          <w:sz w:val="22"/>
          <w:szCs w:val="22"/>
        </w:rPr>
        <w:t>st</w:t>
      </w:r>
      <w:r w:rsidR="00D33668" w:rsidRPr="00405777">
        <w:rPr>
          <w:rFonts w:ascii="Calibri" w:hAnsi="Calibri" w:cs="Calibri"/>
          <w:i/>
          <w:iCs/>
          <w:sz w:val="22"/>
          <w:szCs w:val="22"/>
        </w:rPr>
        <w:t>kich istotnych faktów</w:t>
      </w:r>
      <w:r w:rsidR="00CA5C41" w:rsidRPr="00405777">
        <w:rPr>
          <w:rFonts w:ascii="Calibri" w:hAnsi="Calibri" w:cs="Calibri"/>
          <w:i/>
          <w:iCs/>
          <w:sz w:val="22"/>
          <w:szCs w:val="22"/>
        </w:rPr>
        <w:t>;</w:t>
      </w:r>
      <w:r w:rsidR="00D33668" w:rsidRPr="00405777">
        <w:rPr>
          <w:rFonts w:ascii="Calibri" w:hAnsi="Calibri" w:cs="Calibri"/>
          <w:i/>
          <w:iCs/>
          <w:sz w:val="22"/>
          <w:szCs w:val="22"/>
        </w:rPr>
        <w:t xml:space="preserve"> z</w:t>
      </w:r>
      <w:r w:rsidR="009D7F58" w:rsidRPr="00405777">
        <w:rPr>
          <w:rFonts w:ascii="Calibri" w:hAnsi="Calibri" w:cs="Calibri"/>
          <w:i/>
          <w:iCs/>
          <w:sz w:val="22"/>
          <w:szCs w:val="22"/>
        </w:rPr>
        <w:t>g</w:t>
      </w:r>
      <w:r w:rsidR="00D33668" w:rsidRPr="00405777">
        <w:rPr>
          <w:rFonts w:ascii="Calibri" w:hAnsi="Calibri" w:cs="Calibri"/>
          <w:i/>
          <w:iCs/>
          <w:sz w:val="22"/>
          <w:szCs w:val="22"/>
        </w:rPr>
        <w:t>odność opisu ze stanem rzeczywistym</w:t>
      </w:r>
      <w:r w:rsidR="00CA5C41" w:rsidRPr="00405777">
        <w:rPr>
          <w:rFonts w:ascii="Calibri" w:hAnsi="Calibri" w:cs="Calibri"/>
          <w:i/>
          <w:iCs/>
          <w:sz w:val="22"/>
          <w:szCs w:val="22"/>
        </w:rPr>
        <w:t>;</w:t>
      </w:r>
      <w:r w:rsidR="00D33668" w:rsidRPr="00405777">
        <w:rPr>
          <w:rFonts w:ascii="Calibri" w:hAnsi="Calibri" w:cs="Calibri"/>
          <w:i/>
          <w:iCs/>
          <w:sz w:val="22"/>
          <w:szCs w:val="22"/>
        </w:rPr>
        <w:t xml:space="preserve"> </w:t>
      </w:r>
      <w:r w:rsidR="00AC7F26" w:rsidRPr="00405777">
        <w:rPr>
          <w:rFonts w:ascii="Calibri" w:hAnsi="Calibri" w:cs="Calibri"/>
          <w:i/>
          <w:iCs/>
          <w:sz w:val="22"/>
          <w:szCs w:val="22"/>
        </w:rPr>
        <w:t>opcjonalnie dostęp do oryginalnych źródeł</w:t>
      </w:r>
      <w:r w:rsidR="00D45FD6" w:rsidRPr="00405777">
        <w:rPr>
          <w:rFonts w:ascii="Calibri" w:hAnsi="Calibri" w:cs="Calibri"/>
          <w:i/>
          <w:iCs/>
          <w:sz w:val="22"/>
          <w:szCs w:val="22"/>
        </w:rPr>
        <w:t xml:space="preserve"> oraz aplikacyjność rezultatów pracy</w:t>
      </w:r>
      <w:r w:rsidR="00AC7F26" w:rsidRPr="00405777">
        <w:rPr>
          <w:rFonts w:ascii="Calibri" w:hAnsi="Calibri" w:cs="Calibri"/>
          <w:i/>
          <w:iCs/>
          <w:sz w:val="22"/>
          <w:szCs w:val="22"/>
        </w:rPr>
        <w:t>), kompetencje badawcze autora/ki (zasadność wyboru problemu badawczego</w:t>
      </w:r>
      <w:r w:rsidR="00B97E1A" w:rsidRPr="00405777">
        <w:rPr>
          <w:rFonts w:ascii="Calibri" w:hAnsi="Calibri" w:cs="Calibri"/>
          <w:i/>
          <w:iCs/>
          <w:sz w:val="22"/>
          <w:szCs w:val="22"/>
        </w:rPr>
        <w:t>;</w:t>
      </w:r>
      <w:r w:rsidR="00AC7F26" w:rsidRPr="00405777">
        <w:rPr>
          <w:rFonts w:ascii="Calibri" w:hAnsi="Calibri" w:cs="Calibri"/>
          <w:i/>
          <w:iCs/>
          <w:sz w:val="22"/>
          <w:szCs w:val="22"/>
        </w:rPr>
        <w:t xml:space="preserve"> </w:t>
      </w:r>
      <w:r w:rsidR="00CC32E6" w:rsidRPr="00405777">
        <w:rPr>
          <w:rFonts w:ascii="Calibri" w:hAnsi="Calibri" w:cs="Calibri"/>
          <w:i/>
          <w:iCs/>
          <w:sz w:val="22"/>
          <w:szCs w:val="22"/>
        </w:rPr>
        <w:t xml:space="preserve">precyzja i realność celu badawczego; </w:t>
      </w:r>
      <w:r w:rsidR="00B97E1A" w:rsidRPr="00405777">
        <w:rPr>
          <w:rFonts w:ascii="Calibri" w:hAnsi="Calibri" w:cs="Calibri"/>
          <w:i/>
          <w:iCs/>
          <w:sz w:val="22"/>
          <w:szCs w:val="22"/>
        </w:rPr>
        <w:t>konkretność</w:t>
      </w:r>
      <w:r w:rsidR="00F91482" w:rsidRPr="00405777">
        <w:rPr>
          <w:rFonts w:ascii="Calibri" w:hAnsi="Calibri" w:cs="Calibri"/>
          <w:i/>
          <w:iCs/>
          <w:sz w:val="22"/>
          <w:szCs w:val="22"/>
        </w:rPr>
        <w:t xml:space="preserve"> i</w:t>
      </w:r>
      <w:r w:rsidR="00B97E1A" w:rsidRPr="00405777">
        <w:rPr>
          <w:rFonts w:ascii="Calibri" w:hAnsi="Calibri" w:cs="Calibri"/>
          <w:i/>
          <w:iCs/>
          <w:sz w:val="22"/>
          <w:szCs w:val="22"/>
        </w:rPr>
        <w:t xml:space="preserve"> istotność</w:t>
      </w:r>
      <w:r w:rsidR="00FA7CA3" w:rsidRPr="00405777">
        <w:rPr>
          <w:rFonts w:ascii="Calibri" w:hAnsi="Calibri" w:cs="Calibri"/>
          <w:i/>
          <w:iCs/>
          <w:sz w:val="22"/>
          <w:szCs w:val="22"/>
        </w:rPr>
        <w:t xml:space="preserve"> </w:t>
      </w:r>
      <w:r w:rsidR="00AC7F26" w:rsidRPr="00405777">
        <w:rPr>
          <w:rFonts w:ascii="Calibri" w:hAnsi="Calibri" w:cs="Calibri"/>
          <w:i/>
          <w:iCs/>
          <w:sz w:val="22"/>
          <w:szCs w:val="22"/>
        </w:rPr>
        <w:t>pytań badawczych</w:t>
      </w:r>
      <w:r w:rsidR="00237C50" w:rsidRPr="00405777">
        <w:rPr>
          <w:rFonts w:ascii="Calibri" w:hAnsi="Calibri" w:cs="Calibri"/>
          <w:i/>
          <w:iCs/>
          <w:sz w:val="22"/>
          <w:szCs w:val="22"/>
        </w:rPr>
        <w:t xml:space="preserve"> oraz ich zgodność z tematem i celem pracy;</w:t>
      </w:r>
      <w:r w:rsidR="00AC7F26" w:rsidRPr="00405777">
        <w:rPr>
          <w:rFonts w:ascii="Calibri" w:hAnsi="Calibri" w:cs="Calibri"/>
          <w:i/>
          <w:iCs/>
          <w:sz w:val="22"/>
          <w:szCs w:val="22"/>
        </w:rPr>
        <w:t xml:space="preserve"> </w:t>
      </w:r>
      <w:r w:rsidR="00CC32E6" w:rsidRPr="00405777">
        <w:rPr>
          <w:rFonts w:ascii="Calibri" w:hAnsi="Calibri" w:cs="Calibri"/>
          <w:i/>
          <w:iCs/>
          <w:sz w:val="22"/>
          <w:szCs w:val="22"/>
        </w:rPr>
        <w:t xml:space="preserve">precyzja </w:t>
      </w:r>
      <w:r w:rsidR="00FA7CA3" w:rsidRPr="00405777">
        <w:rPr>
          <w:rFonts w:ascii="Calibri" w:hAnsi="Calibri" w:cs="Calibri"/>
          <w:i/>
          <w:iCs/>
          <w:sz w:val="22"/>
          <w:szCs w:val="22"/>
        </w:rPr>
        <w:t>tez</w:t>
      </w:r>
      <w:r w:rsidR="00CC32E6" w:rsidRPr="00405777">
        <w:rPr>
          <w:rFonts w:ascii="Calibri" w:hAnsi="Calibri" w:cs="Calibri"/>
          <w:i/>
          <w:iCs/>
          <w:sz w:val="22"/>
          <w:szCs w:val="22"/>
        </w:rPr>
        <w:t xml:space="preserve"> badawczych</w:t>
      </w:r>
      <w:r w:rsidR="00CA5C41" w:rsidRPr="00405777">
        <w:rPr>
          <w:rFonts w:ascii="Calibri" w:hAnsi="Calibri" w:cs="Calibri"/>
          <w:i/>
          <w:iCs/>
          <w:sz w:val="22"/>
          <w:szCs w:val="22"/>
        </w:rPr>
        <w:t>;</w:t>
      </w:r>
      <w:r w:rsidR="00D33668" w:rsidRPr="00405777">
        <w:rPr>
          <w:rFonts w:ascii="Calibri" w:hAnsi="Calibri" w:cs="Calibri"/>
          <w:i/>
          <w:iCs/>
          <w:sz w:val="22"/>
          <w:szCs w:val="22"/>
        </w:rPr>
        <w:t xml:space="preserve"> </w:t>
      </w:r>
      <w:r w:rsidR="00AC7F26" w:rsidRPr="00405777">
        <w:rPr>
          <w:rFonts w:ascii="Calibri" w:hAnsi="Calibri" w:cs="Calibri"/>
          <w:i/>
          <w:iCs/>
          <w:sz w:val="22"/>
          <w:szCs w:val="22"/>
        </w:rPr>
        <w:t>poprawność doboru oraz zastosowania metod, technik i narzędzi badawczych i</w:t>
      </w:r>
      <w:r w:rsidR="00405777">
        <w:rPr>
          <w:rFonts w:ascii="Calibri" w:hAnsi="Calibri" w:cs="Calibri"/>
          <w:i/>
          <w:iCs/>
          <w:sz w:val="22"/>
          <w:szCs w:val="22"/>
        </w:rPr>
        <w:t> </w:t>
      </w:r>
      <w:r w:rsidR="00AC7F26" w:rsidRPr="00405777">
        <w:rPr>
          <w:rFonts w:ascii="Calibri" w:hAnsi="Calibri" w:cs="Calibri"/>
          <w:i/>
          <w:iCs/>
          <w:sz w:val="22"/>
          <w:szCs w:val="22"/>
        </w:rPr>
        <w:t>opcjonalnie stopień ich oryginalności</w:t>
      </w:r>
      <w:r w:rsidR="00CC32E6" w:rsidRPr="00405777">
        <w:rPr>
          <w:rFonts w:ascii="Calibri" w:hAnsi="Calibri" w:cs="Calibri"/>
          <w:i/>
          <w:iCs/>
          <w:sz w:val="22"/>
          <w:szCs w:val="22"/>
        </w:rPr>
        <w:t xml:space="preserve">), kompetencje analityczne i interpretacyjne autora/ki </w:t>
      </w:r>
      <w:r w:rsidR="00CC32E6" w:rsidRPr="00405777">
        <w:rPr>
          <w:rFonts w:ascii="Calibri" w:hAnsi="Calibri" w:cs="Calibri"/>
          <w:i/>
          <w:iCs/>
          <w:sz w:val="22"/>
          <w:szCs w:val="22"/>
        </w:rPr>
        <w:lastRenderedPageBreak/>
        <w:t>(</w:t>
      </w:r>
      <w:r w:rsidR="009D7F58" w:rsidRPr="00405777">
        <w:rPr>
          <w:rFonts w:ascii="Calibri" w:hAnsi="Calibri" w:cs="Calibri"/>
          <w:i/>
          <w:iCs/>
          <w:sz w:val="22"/>
          <w:szCs w:val="22"/>
        </w:rPr>
        <w:t>poprawność wykorzystania zebranych danych w procesie wnioskowania</w:t>
      </w:r>
      <w:r w:rsidR="00F17E1E" w:rsidRPr="00405777">
        <w:rPr>
          <w:rFonts w:ascii="Calibri" w:hAnsi="Calibri" w:cs="Calibri"/>
          <w:i/>
          <w:iCs/>
          <w:sz w:val="22"/>
          <w:szCs w:val="22"/>
        </w:rPr>
        <w:t>;</w:t>
      </w:r>
      <w:r w:rsidR="009D7F58" w:rsidRPr="00405777">
        <w:rPr>
          <w:rFonts w:ascii="Calibri" w:hAnsi="Calibri" w:cs="Calibri"/>
          <w:i/>
          <w:iCs/>
          <w:sz w:val="22"/>
          <w:szCs w:val="22"/>
        </w:rPr>
        <w:t xml:space="preserve"> </w:t>
      </w:r>
      <w:r w:rsidR="00D33668" w:rsidRPr="00405777">
        <w:rPr>
          <w:rFonts w:ascii="Calibri" w:hAnsi="Calibri" w:cs="Calibri"/>
          <w:i/>
          <w:iCs/>
          <w:sz w:val="22"/>
          <w:szCs w:val="22"/>
        </w:rPr>
        <w:t>dostrzeganie prawidłowości i odstępstw w analizowanych zjawiskach</w:t>
      </w:r>
      <w:r w:rsidR="00F17E1E" w:rsidRPr="00405777">
        <w:rPr>
          <w:rFonts w:ascii="Calibri" w:hAnsi="Calibri" w:cs="Calibri"/>
          <w:i/>
          <w:iCs/>
          <w:sz w:val="22"/>
          <w:szCs w:val="22"/>
        </w:rPr>
        <w:t>;</w:t>
      </w:r>
      <w:r w:rsidR="00CC32E6" w:rsidRPr="00405777">
        <w:rPr>
          <w:rFonts w:ascii="Calibri" w:hAnsi="Calibri" w:cs="Calibri"/>
          <w:i/>
          <w:iCs/>
          <w:sz w:val="22"/>
          <w:szCs w:val="22"/>
        </w:rPr>
        <w:t xml:space="preserve"> spójność </w:t>
      </w:r>
      <w:r w:rsidR="00016927" w:rsidRPr="00405777">
        <w:rPr>
          <w:rFonts w:ascii="Calibri" w:hAnsi="Calibri" w:cs="Calibri"/>
          <w:i/>
          <w:iCs/>
          <w:sz w:val="22"/>
          <w:szCs w:val="22"/>
        </w:rPr>
        <w:t xml:space="preserve">oraz </w:t>
      </w:r>
      <w:r w:rsidR="00CC32E6" w:rsidRPr="00405777">
        <w:rPr>
          <w:rFonts w:ascii="Calibri" w:hAnsi="Calibri" w:cs="Calibri"/>
          <w:i/>
          <w:iCs/>
          <w:sz w:val="22"/>
          <w:szCs w:val="22"/>
        </w:rPr>
        <w:t>logika</w:t>
      </w:r>
      <w:r w:rsidR="00CA5C41" w:rsidRPr="00405777">
        <w:rPr>
          <w:rFonts w:ascii="Calibri" w:hAnsi="Calibri" w:cs="Calibri"/>
          <w:i/>
          <w:iCs/>
          <w:sz w:val="22"/>
          <w:szCs w:val="22"/>
        </w:rPr>
        <w:t xml:space="preserve"> opisu </w:t>
      </w:r>
      <w:r w:rsidR="00016927" w:rsidRPr="00405777">
        <w:rPr>
          <w:rFonts w:ascii="Calibri" w:hAnsi="Calibri" w:cs="Calibri"/>
          <w:i/>
          <w:iCs/>
          <w:sz w:val="22"/>
          <w:szCs w:val="22"/>
        </w:rPr>
        <w:t>i</w:t>
      </w:r>
      <w:r w:rsidR="00CD3BD9" w:rsidRPr="00405777">
        <w:rPr>
          <w:rFonts w:ascii="Calibri" w:hAnsi="Calibri" w:cs="Calibri"/>
          <w:i/>
          <w:iCs/>
          <w:sz w:val="22"/>
          <w:szCs w:val="22"/>
        </w:rPr>
        <w:t> </w:t>
      </w:r>
      <w:r w:rsidR="00CA5C41" w:rsidRPr="00405777">
        <w:rPr>
          <w:rFonts w:ascii="Calibri" w:hAnsi="Calibri" w:cs="Calibri"/>
          <w:i/>
          <w:iCs/>
          <w:sz w:val="22"/>
          <w:szCs w:val="22"/>
        </w:rPr>
        <w:t>wnioskowania</w:t>
      </w:r>
      <w:r w:rsidR="00BC2CF7" w:rsidRPr="00405777">
        <w:rPr>
          <w:rFonts w:ascii="Calibri" w:hAnsi="Calibri" w:cs="Calibri"/>
          <w:i/>
          <w:iCs/>
          <w:sz w:val="22"/>
          <w:szCs w:val="22"/>
        </w:rPr>
        <w:t>)</w:t>
      </w:r>
      <w:r w:rsidR="00DF5E02" w:rsidRPr="00405777">
        <w:rPr>
          <w:rFonts w:ascii="Calibri" w:hAnsi="Calibri" w:cs="Calibri"/>
          <w:i/>
          <w:iCs/>
          <w:sz w:val="22"/>
          <w:szCs w:val="22"/>
        </w:rPr>
        <w:t xml:space="preserve">, </w:t>
      </w:r>
      <w:r w:rsidR="00016927" w:rsidRPr="00405777">
        <w:rPr>
          <w:rFonts w:ascii="Calibri" w:hAnsi="Calibri" w:cs="Calibri"/>
          <w:i/>
          <w:iCs/>
          <w:sz w:val="22"/>
          <w:szCs w:val="22"/>
        </w:rPr>
        <w:t>zakres samodzielności pracy (</w:t>
      </w:r>
      <w:r w:rsidR="00BA647F" w:rsidRPr="00405777">
        <w:rPr>
          <w:rFonts w:ascii="Calibri" w:hAnsi="Calibri" w:cs="Calibri"/>
          <w:i/>
          <w:iCs/>
          <w:sz w:val="22"/>
          <w:szCs w:val="22"/>
        </w:rPr>
        <w:t>poprawność</w:t>
      </w:r>
      <w:r w:rsidR="00016927" w:rsidRPr="00405777">
        <w:rPr>
          <w:rFonts w:ascii="Calibri" w:hAnsi="Calibri" w:cs="Calibri"/>
          <w:i/>
          <w:iCs/>
          <w:sz w:val="22"/>
          <w:szCs w:val="22"/>
        </w:rPr>
        <w:t xml:space="preserve"> </w:t>
      </w:r>
      <w:r w:rsidR="00016927" w:rsidRPr="00405777">
        <w:rPr>
          <w:rFonts w:ascii="Calibri" w:eastAsia="Times New Roman" w:hAnsi="Calibri" w:cs="Calibri"/>
          <w:i/>
          <w:iCs/>
          <w:sz w:val="22"/>
          <w:szCs w:val="22"/>
          <w:lang w:val="pl-PL" w:eastAsia="pl-PL"/>
        </w:rPr>
        <w:t>przeglądu literatury</w:t>
      </w:r>
      <w:r w:rsidR="00950DB9" w:rsidRPr="00405777">
        <w:rPr>
          <w:rFonts w:ascii="Calibri" w:eastAsia="Times New Roman" w:hAnsi="Calibri" w:cs="Calibri"/>
          <w:i/>
          <w:iCs/>
          <w:sz w:val="22"/>
          <w:szCs w:val="22"/>
          <w:lang w:val="pl-PL" w:eastAsia="pl-PL"/>
        </w:rPr>
        <w:t xml:space="preserve"> oraz doboru i</w:t>
      </w:r>
      <w:r w:rsidR="00E20510">
        <w:rPr>
          <w:rFonts w:ascii="Calibri" w:eastAsia="Times New Roman" w:hAnsi="Calibri" w:cs="Calibri"/>
          <w:i/>
          <w:iCs/>
          <w:sz w:val="22"/>
          <w:szCs w:val="22"/>
          <w:lang w:val="pl-PL" w:eastAsia="pl-PL"/>
        </w:rPr>
        <w:t> </w:t>
      </w:r>
      <w:r w:rsidR="00950DB9" w:rsidRPr="00405777">
        <w:rPr>
          <w:rFonts w:ascii="Calibri" w:eastAsia="Times New Roman" w:hAnsi="Calibri" w:cs="Calibri"/>
          <w:i/>
          <w:iCs/>
          <w:sz w:val="22"/>
          <w:szCs w:val="22"/>
          <w:lang w:val="pl-PL" w:eastAsia="pl-PL"/>
        </w:rPr>
        <w:t>wykorzystania źródeł</w:t>
      </w:r>
      <w:r w:rsidR="00F17E1E" w:rsidRPr="00405777">
        <w:rPr>
          <w:rFonts w:ascii="Calibri" w:eastAsia="Times New Roman" w:hAnsi="Calibri" w:cs="Calibri"/>
          <w:i/>
          <w:iCs/>
          <w:sz w:val="22"/>
          <w:szCs w:val="22"/>
          <w:lang w:val="pl-PL" w:eastAsia="pl-PL"/>
        </w:rPr>
        <w:t>;</w:t>
      </w:r>
      <w:r w:rsidR="00016927" w:rsidRPr="00405777">
        <w:rPr>
          <w:rFonts w:ascii="Calibri" w:eastAsia="Times New Roman" w:hAnsi="Calibri" w:cs="Calibri"/>
          <w:i/>
          <w:iCs/>
          <w:sz w:val="22"/>
          <w:szCs w:val="22"/>
          <w:lang w:val="pl-PL" w:eastAsia="pl-PL"/>
        </w:rPr>
        <w:t xml:space="preserve"> oryginalność projektu badań własnych</w:t>
      </w:r>
      <w:r w:rsidR="00F17E1E" w:rsidRPr="00405777">
        <w:rPr>
          <w:rFonts w:ascii="Calibri" w:eastAsia="Times New Roman" w:hAnsi="Calibri" w:cs="Calibri"/>
          <w:i/>
          <w:iCs/>
          <w:sz w:val="22"/>
          <w:szCs w:val="22"/>
          <w:lang w:val="pl-PL" w:eastAsia="pl-PL"/>
        </w:rPr>
        <w:t>;</w:t>
      </w:r>
      <w:r w:rsidR="00016927" w:rsidRPr="00405777">
        <w:rPr>
          <w:rFonts w:ascii="Calibri" w:eastAsia="Times New Roman" w:hAnsi="Calibri" w:cs="Calibri"/>
          <w:i/>
          <w:iCs/>
          <w:sz w:val="22"/>
          <w:szCs w:val="22"/>
          <w:lang w:val="pl-PL" w:eastAsia="pl-PL"/>
        </w:rPr>
        <w:t xml:space="preserve"> </w:t>
      </w:r>
      <w:r w:rsidR="00DF5E02" w:rsidRPr="00405777">
        <w:rPr>
          <w:rFonts w:ascii="Calibri" w:hAnsi="Calibri" w:cs="Calibri"/>
          <w:i/>
          <w:iCs/>
          <w:sz w:val="22"/>
          <w:szCs w:val="22"/>
        </w:rPr>
        <w:t>dobór materiału ilustracyjnego</w:t>
      </w:r>
      <w:r w:rsidR="00F17E1E" w:rsidRPr="00405777">
        <w:rPr>
          <w:rFonts w:ascii="Calibri" w:hAnsi="Calibri" w:cs="Calibri"/>
          <w:i/>
          <w:iCs/>
          <w:sz w:val="22"/>
          <w:szCs w:val="22"/>
        </w:rPr>
        <w:t>;</w:t>
      </w:r>
      <w:r w:rsidR="00285591" w:rsidRPr="00405777">
        <w:rPr>
          <w:rFonts w:ascii="Calibri" w:hAnsi="Calibri" w:cs="Calibri"/>
          <w:i/>
          <w:iCs/>
          <w:sz w:val="22"/>
          <w:szCs w:val="22"/>
        </w:rPr>
        <w:t xml:space="preserve"> opcjonalnie zakres i sposób wykorzystania systemów i narzędzi sztucznej inteligencji)</w:t>
      </w:r>
      <w:r w:rsidR="00F17E1E" w:rsidRPr="00405777">
        <w:rPr>
          <w:rFonts w:ascii="Calibri" w:hAnsi="Calibri" w:cs="Calibri"/>
          <w:i/>
          <w:iCs/>
          <w:sz w:val="22"/>
          <w:szCs w:val="22"/>
        </w:rPr>
        <w:t>,</w:t>
      </w:r>
      <w:r w:rsidR="00C228B8" w:rsidRPr="00405777">
        <w:rPr>
          <w:rFonts w:ascii="Calibri" w:hAnsi="Calibri" w:cs="Calibri"/>
          <w:i/>
          <w:iCs/>
          <w:sz w:val="22"/>
          <w:szCs w:val="22"/>
        </w:rPr>
        <w:t xml:space="preserve"> stopień realizacji założonych efektów uczenia się</w:t>
      </w:r>
      <w:r w:rsidR="00F17E1E" w:rsidRPr="00405777">
        <w:rPr>
          <w:rFonts w:ascii="Calibri" w:hAnsi="Calibri" w:cs="Calibri"/>
          <w:i/>
          <w:iCs/>
          <w:sz w:val="22"/>
          <w:szCs w:val="22"/>
        </w:rPr>
        <w:t>,</w:t>
      </w:r>
      <w:r w:rsidR="001E4515" w:rsidRPr="00405777">
        <w:rPr>
          <w:rFonts w:ascii="Calibri" w:hAnsi="Calibri" w:cs="Calibri"/>
          <w:i/>
          <w:iCs/>
          <w:sz w:val="22"/>
          <w:szCs w:val="22"/>
        </w:rPr>
        <w:t xml:space="preserve"> zgodność z zakresem problematyki właściwej dla dyscypliny kierunkowej</w:t>
      </w:r>
      <w:r w:rsidR="00C228B8" w:rsidRPr="00405777">
        <w:rPr>
          <w:rFonts w:ascii="Calibri" w:hAnsi="Calibri" w:cs="Calibri"/>
          <w:i/>
          <w:iCs/>
          <w:sz w:val="22"/>
          <w:szCs w:val="22"/>
        </w:rPr>
        <w:t>.</w:t>
      </w:r>
    </w:p>
    <w:p w14:paraId="7C5B2F11" w14:textId="77777777" w:rsidR="001F0BF0" w:rsidRPr="00CD3BD9" w:rsidRDefault="001F0BF0" w:rsidP="00CF383A">
      <w:pPr>
        <w:spacing w:line="360" w:lineRule="auto"/>
        <w:rPr>
          <w:rFonts w:ascii="Calibri" w:hAnsi="Calibri" w:cs="Calibri"/>
          <w:sz w:val="22"/>
          <w:szCs w:val="22"/>
          <w:lang w:val="pl-PL"/>
        </w:rPr>
      </w:pPr>
    </w:p>
    <w:p w14:paraId="4133A7AF" w14:textId="77777777" w:rsidR="001F0BF0" w:rsidRPr="00CD3BD9" w:rsidRDefault="001F0BF0" w:rsidP="00CF383A">
      <w:pPr>
        <w:spacing w:line="360" w:lineRule="auto"/>
        <w:rPr>
          <w:rFonts w:ascii="Calibri" w:hAnsi="Calibri" w:cs="Calibri"/>
          <w:sz w:val="22"/>
          <w:szCs w:val="22"/>
          <w:lang w:val="pl-PL"/>
        </w:rPr>
      </w:pPr>
    </w:p>
    <w:p w14:paraId="75B4B259" w14:textId="77777777" w:rsidR="001F0BF0" w:rsidRPr="00CD3BD9" w:rsidRDefault="001F0BF0" w:rsidP="00CF383A">
      <w:pPr>
        <w:spacing w:line="360" w:lineRule="auto"/>
        <w:rPr>
          <w:rFonts w:ascii="Calibri" w:hAnsi="Calibri" w:cs="Calibri"/>
          <w:sz w:val="22"/>
          <w:szCs w:val="22"/>
          <w:lang w:val="pl-PL"/>
        </w:rPr>
      </w:pPr>
    </w:p>
    <w:p w14:paraId="6F5209AC" w14:textId="0C685B6E" w:rsidR="00C23337" w:rsidRPr="00CD3BD9" w:rsidRDefault="00CD7230" w:rsidP="001F0BF0">
      <w:pPr>
        <w:pStyle w:val="Akapitzlist"/>
        <w:numPr>
          <w:ilvl w:val="0"/>
          <w:numId w:val="1"/>
        </w:numPr>
        <w:spacing w:line="300" w:lineRule="exact"/>
        <w:ind w:left="357" w:hanging="357"/>
        <w:rPr>
          <w:rFonts w:ascii="Calibri" w:eastAsia="Times New Roman" w:hAnsi="Calibri" w:cs="Calibri"/>
          <w:b/>
          <w:bCs/>
          <w:sz w:val="22"/>
          <w:szCs w:val="22"/>
          <w:lang w:val="pl-PL" w:eastAsia="pl-PL"/>
        </w:rPr>
      </w:pPr>
      <w:r w:rsidRPr="00CD3BD9">
        <w:rPr>
          <w:rFonts w:ascii="Calibri" w:eastAsia="Times New Roman" w:hAnsi="Calibri" w:cs="Calibri"/>
          <w:b/>
          <w:bCs/>
          <w:sz w:val="22"/>
          <w:szCs w:val="22"/>
          <w:lang w:val="pl-PL" w:eastAsia="pl-PL"/>
        </w:rPr>
        <w:t>Ocena językowo-stylistyczna</w:t>
      </w:r>
    </w:p>
    <w:p w14:paraId="489D8120" w14:textId="1561A270" w:rsidR="00CD7230" w:rsidRPr="00405777" w:rsidRDefault="00C23337" w:rsidP="00C23337">
      <w:pPr>
        <w:spacing w:before="120" w:line="300" w:lineRule="exact"/>
        <w:ind w:left="369"/>
        <w:rPr>
          <w:rFonts w:ascii="Calibri" w:eastAsia="Times New Roman" w:hAnsi="Calibri" w:cs="Calibri"/>
          <w:b/>
          <w:bCs/>
          <w:i/>
          <w:iCs/>
          <w:sz w:val="22"/>
          <w:szCs w:val="22"/>
          <w:lang w:val="pl-PL" w:eastAsia="pl-PL"/>
        </w:rPr>
      </w:pPr>
      <w:r w:rsidRPr="00405777">
        <w:rPr>
          <w:rFonts w:ascii="Calibri" w:hAnsi="Calibri" w:cs="Calibri"/>
          <w:i/>
          <w:iCs/>
          <w:sz w:val="22"/>
          <w:szCs w:val="22"/>
        </w:rPr>
        <w:t xml:space="preserve">Warto zwrócić uwagę na: </w:t>
      </w:r>
      <w:r w:rsidR="00D45FD6" w:rsidRPr="00405777">
        <w:rPr>
          <w:rFonts w:ascii="Calibri" w:hAnsi="Calibri" w:cs="Calibri"/>
          <w:i/>
          <w:iCs/>
          <w:sz w:val="22"/>
          <w:szCs w:val="22"/>
        </w:rPr>
        <w:t xml:space="preserve">ogólną poprawność językową, </w:t>
      </w:r>
      <w:r w:rsidRPr="00405777">
        <w:rPr>
          <w:rFonts w:ascii="Calibri" w:hAnsi="Calibri" w:cs="Calibri"/>
          <w:i/>
          <w:iCs/>
          <w:sz w:val="22"/>
          <w:szCs w:val="22"/>
        </w:rPr>
        <w:t xml:space="preserve">opanowanie stylu naukowego, </w:t>
      </w:r>
      <w:r w:rsidR="00D45FD6" w:rsidRPr="00405777">
        <w:rPr>
          <w:rFonts w:ascii="Calibri" w:hAnsi="Calibri" w:cs="Calibri"/>
          <w:i/>
          <w:iCs/>
          <w:sz w:val="22"/>
          <w:szCs w:val="22"/>
        </w:rPr>
        <w:t>logikę i</w:t>
      </w:r>
      <w:r w:rsidR="00CD3BD9" w:rsidRPr="00405777">
        <w:rPr>
          <w:rFonts w:ascii="Calibri" w:hAnsi="Calibri" w:cs="Calibri"/>
          <w:i/>
          <w:iCs/>
          <w:sz w:val="22"/>
          <w:szCs w:val="22"/>
        </w:rPr>
        <w:t> </w:t>
      </w:r>
      <w:r w:rsidR="00D45FD6" w:rsidRPr="00405777">
        <w:rPr>
          <w:rFonts w:ascii="Calibri" w:hAnsi="Calibri" w:cs="Calibri"/>
          <w:i/>
          <w:iCs/>
          <w:sz w:val="22"/>
          <w:szCs w:val="22"/>
        </w:rPr>
        <w:t>spójność</w:t>
      </w:r>
      <w:r w:rsidR="00D33668" w:rsidRPr="00405777">
        <w:rPr>
          <w:rFonts w:ascii="Calibri" w:hAnsi="Calibri" w:cs="Calibri"/>
          <w:i/>
          <w:iCs/>
          <w:sz w:val="22"/>
          <w:szCs w:val="22"/>
        </w:rPr>
        <w:t xml:space="preserve"> wywodów, poprawność</w:t>
      </w:r>
      <w:r w:rsidR="00D33668" w:rsidRPr="00405777">
        <w:rPr>
          <w:rFonts w:ascii="Calibri" w:eastAsia="Times New Roman" w:hAnsi="Calibri" w:cs="Calibri"/>
          <w:i/>
          <w:iCs/>
          <w:sz w:val="22"/>
          <w:szCs w:val="22"/>
          <w:lang w:val="pl-PL" w:eastAsia="pl-PL"/>
        </w:rPr>
        <w:t xml:space="preserve"> użycia pojęć i terminologii, jasność sformułowań, poprawność </w:t>
      </w:r>
      <w:r w:rsidR="007D2762" w:rsidRPr="00405777">
        <w:rPr>
          <w:rFonts w:ascii="Calibri" w:eastAsia="Times New Roman" w:hAnsi="Calibri" w:cs="Calibri"/>
          <w:i/>
          <w:iCs/>
          <w:sz w:val="22"/>
          <w:szCs w:val="22"/>
          <w:lang w:val="pl-PL" w:eastAsia="pl-PL"/>
        </w:rPr>
        <w:t xml:space="preserve">formułowania </w:t>
      </w:r>
      <w:r w:rsidR="00D33668" w:rsidRPr="00405777">
        <w:rPr>
          <w:rFonts w:ascii="Calibri" w:eastAsia="Times New Roman" w:hAnsi="Calibri" w:cs="Calibri"/>
          <w:i/>
          <w:iCs/>
          <w:sz w:val="22"/>
          <w:szCs w:val="22"/>
          <w:lang w:val="pl-PL" w:eastAsia="pl-PL"/>
        </w:rPr>
        <w:t>wniosków wynikających z analiz</w:t>
      </w:r>
      <w:r w:rsidR="007D2762" w:rsidRPr="00405777">
        <w:rPr>
          <w:rFonts w:ascii="Calibri" w:eastAsia="Times New Roman" w:hAnsi="Calibri" w:cs="Calibri"/>
          <w:i/>
          <w:iCs/>
          <w:sz w:val="22"/>
          <w:szCs w:val="22"/>
          <w:lang w:val="pl-PL" w:eastAsia="pl-PL"/>
        </w:rPr>
        <w:t xml:space="preserve">, </w:t>
      </w:r>
      <w:r w:rsidR="009A48E9" w:rsidRPr="00405777">
        <w:rPr>
          <w:rFonts w:ascii="Calibri" w:eastAsia="Times New Roman" w:hAnsi="Calibri" w:cs="Calibri"/>
          <w:i/>
          <w:iCs/>
          <w:sz w:val="22"/>
          <w:szCs w:val="22"/>
          <w:lang w:val="pl-PL" w:eastAsia="pl-PL"/>
        </w:rPr>
        <w:t>umiejętność</w:t>
      </w:r>
      <w:r w:rsidR="00D45FD6" w:rsidRPr="00405777">
        <w:rPr>
          <w:rFonts w:ascii="Calibri" w:eastAsia="Times New Roman" w:hAnsi="Calibri" w:cs="Calibri"/>
          <w:i/>
          <w:iCs/>
          <w:sz w:val="22"/>
          <w:szCs w:val="22"/>
          <w:lang w:val="pl-PL" w:eastAsia="pl-PL"/>
        </w:rPr>
        <w:t xml:space="preserve"> </w:t>
      </w:r>
      <w:r w:rsidR="007D2762" w:rsidRPr="00405777">
        <w:rPr>
          <w:rFonts w:ascii="Calibri" w:eastAsia="Times New Roman" w:hAnsi="Calibri" w:cs="Calibri"/>
          <w:i/>
          <w:iCs/>
          <w:sz w:val="22"/>
          <w:szCs w:val="22"/>
          <w:lang w:val="pl-PL" w:eastAsia="pl-PL"/>
        </w:rPr>
        <w:t>wykorzystywani</w:t>
      </w:r>
      <w:r w:rsidR="00D45FD6" w:rsidRPr="00405777">
        <w:rPr>
          <w:rFonts w:ascii="Calibri" w:eastAsia="Times New Roman" w:hAnsi="Calibri" w:cs="Calibri"/>
          <w:i/>
          <w:iCs/>
          <w:sz w:val="22"/>
          <w:szCs w:val="22"/>
          <w:lang w:val="pl-PL" w:eastAsia="pl-PL"/>
        </w:rPr>
        <w:t>a</w:t>
      </w:r>
      <w:r w:rsidR="007D2762" w:rsidRPr="00405777">
        <w:rPr>
          <w:rFonts w:ascii="Calibri" w:eastAsia="Times New Roman" w:hAnsi="Calibri" w:cs="Calibri"/>
          <w:i/>
          <w:iCs/>
          <w:sz w:val="22"/>
          <w:szCs w:val="22"/>
          <w:lang w:val="pl-PL" w:eastAsia="pl-PL"/>
        </w:rPr>
        <w:t xml:space="preserve"> cytatów i</w:t>
      </w:r>
      <w:r w:rsidR="00CD3BD9" w:rsidRPr="00405777">
        <w:rPr>
          <w:rFonts w:ascii="Calibri" w:eastAsia="Times New Roman" w:hAnsi="Calibri" w:cs="Calibri"/>
          <w:i/>
          <w:iCs/>
          <w:sz w:val="22"/>
          <w:szCs w:val="22"/>
          <w:lang w:val="pl-PL" w:eastAsia="pl-PL"/>
        </w:rPr>
        <w:t> </w:t>
      </w:r>
      <w:r w:rsidR="007D2762" w:rsidRPr="00405777">
        <w:rPr>
          <w:rFonts w:ascii="Calibri" w:eastAsia="Times New Roman" w:hAnsi="Calibri" w:cs="Calibri"/>
          <w:i/>
          <w:iCs/>
          <w:sz w:val="22"/>
          <w:szCs w:val="22"/>
          <w:lang w:val="pl-PL" w:eastAsia="pl-PL"/>
        </w:rPr>
        <w:t>parafrazowania</w:t>
      </w:r>
      <w:r w:rsidRPr="00405777">
        <w:rPr>
          <w:rFonts w:ascii="Calibri" w:eastAsia="Times New Roman" w:hAnsi="Calibri" w:cs="Calibri"/>
          <w:i/>
          <w:iCs/>
          <w:sz w:val="22"/>
          <w:szCs w:val="22"/>
          <w:lang w:val="pl-PL" w:eastAsia="pl-PL"/>
        </w:rPr>
        <w:t>.</w:t>
      </w:r>
    </w:p>
    <w:p w14:paraId="6AF8F606" w14:textId="77777777" w:rsidR="001F0BF0" w:rsidRPr="00CD3BD9" w:rsidRDefault="001F0BF0" w:rsidP="00CF383A">
      <w:pPr>
        <w:spacing w:line="360" w:lineRule="auto"/>
        <w:rPr>
          <w:rFonts w:ascii="Calibri" w:hAnsi="Calibri" w:cs="Calibri"/>
          <w:sz w:val="22"/>
          <w:szCs w:val="22"/>
          <w:lang w:val="pl-PL"/>
        </w:rPr>
      </w:pPr>
    </w:p>
    <w:p w14:paraId="6C0336D1" w14:textId="77777777" w:rsidR="001F0BF0" w:rsidRPr="00CD3BD9" w:rsidRDefault="001F0BF0" w:rsidP="00CF383A">
      <w:pPr>
        <w:spacing w:line="360" w:lineRule="auto"/>
        <w:rPr>
          <w:rFonts w:ascii="Calibri" w:hAnsi="Calibri" w:cs="Calibri"/>
          <w:sz w:val="22"/>
          <w:szCs w:val="22"/>
          <w:lang w:val="pl-PL"/>
        </w:rPr>
      </w:pPr>
    </w:p>
    <w:p w14:paraId="525AECD5" w14:textId="77777777" w:rsidR="001F0BF0" w:rsidRPr="00CD3BD9" w:rsidRDefault="001F0BF0" w:rsidP="00CF383A">
      <w:pPr>
        <w:spacing w:line="360" w:lineRule="auto"/>
        <w:rPr>
          <w:rFonts w:ascii="Calibri" w:hAnsi="Calibri" w:cs="Calibri"/>
          <w:sz w:val="22"/>
          <w:szCs w:val="22"/>
          <w:lang w:val="pl-PL"/>
        </w:rPr>
      </w:pPr>
    </w:p>
    <w:p w14:paraId="40FC353C" w14:textId="175B8214" w:rsidR="00C23337" w:rsidRPr="00CD3BD9" w:rsidRDefault="00CD7230" w:rsidP="00497AA7">
      <w:pPr>
        <w:pStyle w:val="Akapitzlist"/>
        <w:numPr>
          <w:ilvl w:val="0"/>
          <w:numId w:val="1"/>
        </w:numPr>
        <w:tabs>
          <w:tab w:val="left" w:pos="6096"/>
        </w:tabs>
        <w:spacing w:line="300" w:lineRule="exact"/>
        <w:ind w:left="357" w:hanging="357"/>
        <w:rPr>
          <w:rFonts w:ascii="Calibri" w:eastAsia="Times New Roman" w:hAnsi="Calibri" w:cs="Calibri"/>
          <w:b/>
          <w:bCs/>
          <w:sz w:val="22"/>
          <w:szCs w:val="22"/>
          <w:lang w:val="pl-PL" w:eastAsia="pl-PL"/>
        </w:rPr>
      </w:pPr>
      <w:r w:rsidRPr="00CD3BD9">
        <w:rPr>
          <w:rFonts w:ascii="Calibri" w:eastAsia="Times New Roman" w:hAnsi="Calibri" w:cs="Calibri"/>
          <w:b/>
          <w:bCs/>
          <w:sz w:val="22"/>
          <w:szCs w:val="22"/>
          <w:lang w:val="pl-PL" w:eastAsia="pl-PL"/>
        </w:rPr>
        <w:t>Ocena redakcyjna</w:t>
      </w:r>
    </w:p>
    <w:p w14:paraId="0368E037" w14:textId="1087A58A" w:rsidR="00CD7230" w:rsidRPr="00405777" w:rsidRDefault="00C23337" w:rsidP="00C23337">
      <w:pPr>
        <w:spacing w:before="120" w:line="300" w:lineRule="exact"/>
        <w:ind w:left="369"/>
        <w:rPr>
          <w:rFonts w:ascii="Calibri" w:eastAsia="Times New Roman" w:hAnsi="Calibri" w:cs="Calibri"/>
          <w:b/>
          <w:bCs/>
          <w:i/>
          <w:iCs/>
          <w:sz w:val="22"/>
          <w:szCs w:val="22"/>
          <w:lang w:val="pl-PL" w:eastAsia="pl-PL"/>
        </w:rPr>
      </w:pPr>
      <w:r w:rsidRPr="00405777">
        <w:rPr>
          <w:rFonts w:ascii="Calibri" w:hAnsi="Calibri" w:cs="Calibri"/>
          <w:i/>
          <w:iCs/>
          <w:sz w:val="22"/>
          <w:szCs w:val="22"/>
        </w:rPr>
        <w:t xml:space="preserve">Warto zwrócić uwagę na: </w:t>
      </w:r>
      <w:r w:rsidR="00DF5E02" w:rsidRPr="00405777">
        <w:rPr>
          <w:rFonts w:ascii="Calibri" w:eastAsia="Times New Roman" w:hAnsi="Calibri" w:cs="Calibri"/>
          <w:i/>
          <w:iCs/>
          <w:sz w:val="22"/>
          <w:szCs w:val="22"/>
          <w:lang w:val="pl-PL" w:eastAsia="pl-PL"/>
        </w:rPr>
        <w:t>poprawność</w:t>
      </w:r>
      <w:r w:rsidR="00D81233" w:rsidRPr="00405777">
        <w:rPr>
          <w:rFonts w:ascii="Calibri" w:eastAsia="Times New Roman" w:hAnsi="Calibri" w:cs="Calibri"/>
          <w:i/>
          <w:iCs/>
          <w:sz w:val="22"/>
          <w:szCs w:val="22"/>
          <w:lang w:val="pl-PL" w:eastAsia="pl-PL"/>
        </w:rPr>
        <w:t>,</w:t>
      </w:r>
      <w:r w:rsidR="00DF5E02" w:rsidRPr="00405777">
        <w:rPr>
          <w:rFonts w:ascii="Calibri" w:eastAsia="Times New Roman" w:hAnsi="Calibri" w:cs="Calibri"/>
          <w:i/>
          <w:iCs/>
          <w:sz w:val="22"/>
          <w:szCs w:val="22"/>
          <w:lang w:val="pl-PL" w:eastAsia="pl-PL"/>
        </w:rPr>
        <w:t xml:space="preserve"> jednorodność </w:t>
      </w:r>
      <w:r w:rsidR="00D81233" w:rsidRPr="00405777">
        <w:rPr>
          <w:rFonts w:ascii="Calibri" w:eastAsia="Times New Roman" w:hAnsi="Calibri" w:cs="Calibri"/>
          <w:i/>
          <w:iCs/>
          <w:sz w:val="22"/>
          <w:szCs w:val="22"/>
          <w:lang w:val="pl-PL" w:eastAsia="pl-PL"/>
        </w:rPr>
        <w:t>i konsekwencj</w:t>
      </w:r>
      <w:r w:rsidR="00F17E1E" w:rsidRPr="00405777">
        <w:rPr>
          <w:rFonts w:ascii="Calibri" w:eastAsia="Times New Roman" w:hAnsi="Calibri" w:cs="Calibri"/>
          <w:i/>
          <w:iCs/>
          <w:sz w:val="22"/>
          <w:szCs w:val="22"/>
          <w:lang w:val="pl-PL" w:eastAsia="pl-PL"/>
        </w:rPr>
        <w:t>ę</w:t>
      </w:r>
      <w:r w:rsidR="00D81233" w:rsidRPr="00405777">
        <w:rPr>
          <w:rFonts w:ascii="Calibri" w:eastAsia="Times New Roman" w:hAnsi="Calibri" w:cs="Calibri"/>
          <w:i/>
          <w:iCs/>
          <w:sz w:val="22"/>
          <w:szCs w:val="22"/>
          <w:lang w:val="pl-PL" w:eastAsia="pl-PL"/>
        </w:rPr>
        <w:t xml:space="preserve"> </w:t>
      </w:r>
      <w:r w:rsidR="00DF5E02" w:rsidRPr="00405777">
        <w:rPr>
          <w:rFonts w:ascii="Calibri" w:eastAsia="Times New Roman" w:hAnsi="Calibri" w:cs="Calibri"/>
          <w:i/>
          <w:iCs/>
          <w:sz w:val="22"/>
          <w:szCs w:val="22"/>
          <w:lang w:val="pl-PL" w:eastAsia="pl-PL"/>
        </w:rPr>
        <w:t>stosowania aparatu bibliograficznego</w:t>
      </w:r>
      <w:r w:rsidR="00F17E1E" w:rsidRPr="00405777">
        <w:rPr>
          <w:rFonts w:ascii="Calibri" w:eastAsia="Times New Roman" w:hAnsi="Calibri" w:cs="Calibri"/>
          <w:i/>
          <w:iCs/>
          <w:sz w:val="22"/>
          <w:szCs w:val="22"/>
          <w:lang w:val="pl-PL" w:eastAsia="pl-PL"/>
        </w:rPr>
        <w:t>,</w:t>
      </w:r>
      <w:r w:rsidR="00DF5E02" w:rsidRPr="00405777">
        <w:rPr>
          <w:rFonts w:ascii="Calibri" w:eastAsia="Times New Roman" w:hAnsi="Calibri" w:cs="Calibri"/>
          <w:i/>
          <w:iCs/>
          <w:sz w:val="22"/>
          <w:szCs w:val="22"/>
          <w:lang w:val="pl-PL" w:eastAsia="pl-PL"/>
        </w:rPr>
        <w:t xml:space="preserve"> </w:t>
      </w:r>
      <w:r w:rsidRPr="00405777">
        <w:rPr>
          <w:rFonts w:ascii="Calibri" w:eastAsia="Times New Roman" w:hAnsi="Calibri" w:cs="Calibri"/>
          <w:i/>
          <w:iCs/>
          <w:sz w:val="22"/>
          <w:szCs w:val="22"/>
          <w:lang w:val="pl-PL" w:eastAsia="pl-PL"/>
        </w:rPr>
        <w:t>u</w:t>
      </w:r>
      <w:r w:rsidR="00DF5E02" w:rsidRPr="00405777">
        <w:rPr>
          <w:rFonts w:ascii="Calibri" w:eastAsia="Times New Roman" w:hAnsi="Calibri" w:cs="Calibri"/>
          <w:i/>
          <w:iCs/>
          <w:sz w:val="22"/>
          <w:szCs w:val="22"/>
          <w:lang w:val="pl-PL" w:eastAsia="pl-PL"/>
        </w:rPr>
        <w:t>żyteczność załączników</w:t>
      </w:r>
      <w:r w:rsidR="00D454C6" w:rsidRPr="00405777">
        <w:rPr>
          <w:rFonts w:ascii="Calibri" w:eastAsia="Times New Roman" w:hAnsi="Calibri" w:cs="Calibri"/>
          <w:i/>
          <w:iCs/>
          <w:sz w:val="22"/>
          <w:szCs w:val="22"/>
          <w:lang w:val="pl-PL" w:eastAsia="pl-PL"/>
        </w:rPr>
        <w:t xml:space="preserve"> i</w:t>
      </w:r>
      <w:r w:rsidR="00DF5E02" w:rsidRPr="00405777">
        <w:rPr>
          <w:rFonts w:ascii="Calibri" w:eastAsia="Times New Roman" w:hAnsi="Calibri" w:cs="Calibri"/>
          <w:i/>
          <w:iCs/>
          <w:sz w:val="22"/>
          <w:szCs w:val="22"/>
          <w:lang w:val="pl-PL" w:eastAsia="pl-PL"/>
        </w:rPr>
        <w:t xml:space="preserve"> aneksu</w:t>
      </w:r>
      <w:r w:rsidR="00F17E1E" w:rsidRPr="00405777">
        <w:rPr>
          <w:rFonts w:ascii="Calibri" w:eastAsia="Times New Roman" w:hAnsi="Calibri" w:cs="Calibri"/>
          <w:i/>
          <w:iCs/>
          <w:sz w:val="22"/>
          <w:szCs w:val="22"/>
          <w:lang w:val="pl-PL" w:eastAsia="pl-PL"/>
        </w:rPr>
        <w:t>,</w:t>
      </w:r>
      <w:r w:rsidR="00DF5E02" w:rsidRPr="00405777">
        <w:rPr>
          <w:rFonts w:ascii="Calibri" w:eastAsia="Times New Roman" w:hAnsi="Calibri" w:cs="Calibri"/>
          <w:i/>
          <w:iCs/>
          <w:sz w:val="22"/>
          <w:szCs w:val="22"/>
          <w:lang w:val="pl-PL" w:eastAsia="pl-PL"/>
        </w:rPr>
        <w:t xml:space="preserve"> spos</w:t>
      </w:r>
      <w:r w:rsidRPr="00405777">
        <w:rPr>
          <w:rFonts w:ascii="Calibri" w:eastAsia="Times New Roman" w:hAnsi="Calibri" w:cs="Calibri"/>
          <w:i/>
          <w:iCs/>
          <w:sz w:val="22"/>
          <w:szCs w:val="22"/>
          <w:lang w:val="pl-PL" w:eastAsia="pl-PL"/>
        </w:rPr>
        <w:t>ó</w:t>
      </w:r>
      <w:r w:rsidR="00DF5E02" w:rsidRPr="00405777">
        <w:rPr>
          <w:rFonts w:ascii="Calibri" w:eastAsia="Times New Roman" w:hAnsi="Calibri" w:cs="Calibri"/>
          <w:i/>
          <w:iCs/>
          <w:sz w:val="22"/>
          <w:szCs w:val="22"/>
          <w:lang w:val="pl-PL" w:eastAsia="pl-PL"/>
        </w:rPr>
        <w:t xml:space="preserve">b opisu </w:t>
      </w:r>
      <w:r w:rsidR="00D454C6" w:rsidRPr="00405777">
        <w:rPr>
          <w:rFonts w:ascii="Calibri" w:eastAsia="Times New Roman" w:hAnsi="Calibri" w:cs="Calibri"/>
          <w:i/>
          <w:iCs/>
          <w:sz w:val="22"/>
          <w:szCs w:val="22"/>
          <w:lang w:val="pl-PL" w:eastAsia="pl-PL"/>
        </w:rPr>
        <w:t xml:space="preserve">elementów graficznych, </w:t>
      </w:r>
      <w:r w:rsidR="00DF5E02" w:rsidRPr="00405777">
        <w:rPr>
          <w:rFonts w:ascii="Calibri" w:eastAsia="Times New Roman" w:hAnsi="Calibri" w:cs="Calibri"/>
          <w:i/>
          <w:iCs/>
          <w:sz w:val="22"/>
          <w:szCs w:val="22"/>
          <w:lang w:val="pl-PL" w:eastAsia="pl-PL"/>
        </w:rPr>
        <w:t>tabel</w:t>
      </w:r>
      <w:r w:rsidR="00D454C6" w:rsidRPr="00405777">
        <w:rPr>
          <w:rFonts w:ascii="Calibri" w:eastAsia="Times New Roman" w:hAnsi="Calibri" w:cs="Calibri"/>
          <w:i/>
          <w:iCs/>
          <w:sz w:val="22"/>
          <w:szCs w:val="22"/>
          <w:lang w:val="pl-PL" w:eastAsia="pl-PL"/>
        </w:rPr>
        <w:t xml:space="preserve"> i</w:t>
      </w:r>
      <w:r w:rsidR="00CD3BD9" w:rsidRPr="00405777">
        <w:rPr>
          <w:rFonts w:ascii="Calibri" w:eastAsia="Times New Roman" w:hAnsi="Calibri" w:cs="Calibri"/>
          <w:i/>
          <w:iCs/>
          <w:sz w:val="22"/>
          <w:szCs w:val="22"/>
          <w:lang w:val="pl-PL" w:eastAsia="pl-PL"/>
        </w:rPr>
        <w:t> </w:t>
      </w:r>
      <w:r w:rsidR="00DF5E02" w:rsidRPr="00405777">
        <w:rPr>
          <w:rFonts w:ascii="Calibri" w:eastAsia="Times New Roman" w:hAnsi="Calibri" w:cs="Calibri"/>
          <w:i/>
          <w:iCs/>
          <w:sz w:val="22"/>
          <w:szCs w:val="22"/>
          <w:lang w:val="pl-PL" w:eastAsia="pl-PL"/>
        </w:rPr>
        <w:t>wykresów</w:t>
      </w:r>
      <w:r w:rsidR="00D81233" w:rsidRPr="00405777">
        <w:rPr>
          <w:rFonts w:ascii="Calibri" w:eastAsia="Times New Roman" w:hAnsi="Calibri" w:cs="Calibri"/>
          <w:i/>
          <w:iCs/>
          <w:sz w:val="22"/>
          <w:szCs w:val="22"/>
          <w:lang w:val="pl-PL" w:eastAsia="pl-PL"/>
        </w:rPr>
        <w:t>, estetykę pracy (</w:t>
      </w:r>
      <w:r w:rsidR="00D81233" w:rsidRPr="00405777">
        <w:rPr>
          <w:rFonts w:ascii="Calibri" w:hAnsi="Calibri" w:cs="Calibri"/>
          <w:i/>
          <w:iCs/>
          <w:sz w:val="22"/>
          <w:szCs w:val="22"/>
        </w:rPr>
        <w:t>przejrzystość wizualna, funkcjonalność projektu graficznego</w:t>
      </w:r>
      <w:r w:rsidR="00D81233" w:rsidRPr="00405777">
        <w:rPr>
          <w:rFonts w:ascii="Calibri" w:eastAsia="Times New Roman" w:hAnsi="Calibri" w:cs="Calibri"/>
          <w:i/>
          <w:iCs/>
          <w:sz w:val="22"/>
          <w:szCs w:val="22"/>
          <w:lang w:val="pl-PL" w:eastAsia="pl-PL"/>
        </w:rPr>
        <w:t>)</w:t>
      </w:r>
      <w:r w:rsidRPr="00405777">
        <w:rPr>
          <w:rFonts w:ascii="Calibri" w:eastAsia="Times New Roman" w:hAnsi="Calibri" w:cs="Calibri"/>
          <w:i/>
          <w:iCs/>
          <w:sz w:val="22"/>
          <w:szCs w:val="22"/>
          <w:lang w:val="pl-PL" w:eastAsia="pl-PL"/>
        </w:rPr>
        <w:t>.</w:t>
      </w:r>
    </w:p>
    <w:p w14:paraId="1BC6F954" w14:textId="77777777" w:rsidR="001F0BF0" w:rsidRPr="00CD3BD9" w:rsidRDefault="001F0BF0" w:rsidP="00CF383A">
      <w:pPr>
        <w:spacing w:line="360" w:lineRule="auto"/>
        <w:rPr>
          <w:rFonts w:ascii="Calibri" w:hAnsi="Calibri" w:cs="Calibri"/>
          <w:sz w:val="22"/>
          <w:szCs w:val="22"/>
          <w:lang w:val="pl-PL"/>
        </w:rPr>
      </w:pPr>
    </w:p>
    <w:p w14:paraId="3B57DE63" w14:textId="77777777" w:rsidR="001F0BF0" w:rsidRPr="00CD3BD9" w:rsidRDefault="001F0BF0" w:rsidP="00CF383A">
      <w:pPr>
        <w:spacing w:line="360" w:lineRule="auto"/>
        <w:rPr>
          <w:rFonts w:ascii="Calibri" w:hAnsi="Calibri" w:cs="Calibri"/>
          <w:sz w:val="22"/>
          <w:szCs w:val="22"/>
          <w:lang w:val="pl-PL"/>
        </w:rPr>
      </w:pPr>
    </w:p>
    <w:p w14:paraId="34FB51C2" w14:textId="77777777" w:rsidR="001F0BF0" w:rsidRPr="00CD3BD9" w:rsidRDefault="001F0BF0" w:rsidP="00CF383A">
      <w:pPr>
        <w:spacing w:line="360" w:lineRule="auto"/>
        <w:rPr>
          <w:rFonts w:ascii="Calibri" w:hAnsi="Calibri" w:cs="Calibri"/>
          <w:sz w:val="22"/>
          <w:szCs w:val="22"/>
          <w:lang w:val="pl-PL"/>
        </w:rPr>
      </w:pPr>
    </w:p>
    <w:p w14:paraId="287C587E" w14:textId="77777777" w:rsidR="001F0BF0" w:rsidRPr="00CD3BD9" w:rsidRDefault="001F0BF0" w:rsidP="00CF383A">
      <w:pPr>
        <w:spacing w:line="360" w:lineRule="auto"/>
        <w:rPr>
          <w:rFonts w:ascii="Calibri" w:hAnsi="Calibri" w:cs="Calibri"/>
          <w:sz w:val="22"/>
          <w:szCs w:val="22"/>
          <w:lang w:val="pl-PL"/>
        </w:rPr>
      </w:pPr>
    </w:p>
    <w:p w14:paraId="5F0B2761" w14:textId="77777777" w:rsidR="00CD7230" w:rsidRPr="00CD3BD9" w:rsidRDefault="00CD7230" w:rsidP="001F0BF0">
      <w:pPr>
        <w:pStyle w:val="Akapitzlist"/>
        <w:numPr>
          <w:ilvl w:val="0"/>
          <w:numId w:val="1"/>
        </w:numPr>
        <w:spacing w:line="300" w:lineRule="exact"/>
        <w:ind w:left="357" w:hanging="357"/>
        <w:rPr>
          <w:rFonts w:ascii="Calibri" w:eastAsia="Times New Roman" w:hAnsi="Calibri" w:cs="Calibri"/>
          <w:b/>
          <w:bCs/>
          <w:sz w:val="22"/>
          <w:szCs w:val="22"/>
          <w:lang w:val="pl-PL" w:eastAsia="pl-PL"/>
        </w:rPr>
      </w:pPr>
      <w:r w:rsidRPr="00CD3BD9">
        <w:rPr>
          <w:rFonts w:ascii="Calibri" w:eastAsia="Times New Roman" w:hAnsi="Calibri" w:cs="Calibri"/>
          <w:b/>
          <w:bCs/>
          <w:sz w:val="22"/>
          <w:szCs w:val="22"/>
          <w:lang w:val="pl-PL" w:eastAsia="pl-PL"/>
        </w:rPr>
        <w:t>Inne uwagi</w:t>
      </w:r>
    </w:p>
    <w:p w14:paraId="7A98BF1D" w14:textId="77777777" w:rsidR="001F0BF0" w:rsidRPr="00CD3BD9" w:rsidRDefault="001F0BF0" w:rsidP="00CF383A">
      <w:pPr>
        <w:spacing w:line="360" w:lineRule="auto"/>
        <w:rPr>
          <w:rFonts w:ascii="Calibri" w:hAnsi="Calibri" w:cs="Calibri"/>
          <w:sz w:val="22"/>
          <w:szCs w:val="22"/>
          <w:lang w:val="pl-PL"/>
        </w:rPr>
      </w:pPr>
    </w:p>
    <w:p w14:paraId="50E8B48B" w14:textId="77777777" w:rsidR="001F0BF0" w:rsidRPr="00CD3BD9" w:rsidRDefault="001F0BF0" w:rsidP="00CF383A">
      <w:pPr>
        <w:spacing w:line="360" w:lineRule="auto"/>
        <w:rPr>
          <w:rFonts w:ascii="Calibri" w:hAnsi="Calibri" w:cs="Calibri"/>
          <w:sz w:val="22"/>
          <w:szCs w:val="22"/>
          <w:lang w:val="pl-PL"/>
        </w:rPr>
      </w:pPr>
    </w:p>
    <w:p w14:paraId="0A631FD3" w14:textId="77777777" w:rsidR="001F0BF0" w:rsidRPr="00CD3BD9" w:rsidRDefault="001F0BF0" w:rsidP="00CF383A">
      <w:pPr>
        <w:spacing w:line="360" w:lineRule="auto"/>
        <w:rPr>
          <w:rFonts w:ascii="Calibri" w:hAnsi="Calibri" w:cs="Calibri"/>
          <w:sz w:val="22"/>
          <w:szCs w:val="22"/>
          <w:lang w:val="pl-PL"/>
        </w:rPr>
      </w:pPr>
    </w:p>
    <w:p w14:paraId="17C8A7A3" w14:textId="77777777" w:rsidR="001F0BF0" w:rsidRPr="00CD3BD9" w:rsidRDefault="001F0BF0" w:rsidP="00CF383A">
      <w:pPr>
        <w:spacing w:line="360" w:lineRule="auto"/>
        <w:rPr>
          <w:rFonts w:ascii="Calibri" w:hAnsi="Calibri" w:cs="Calibri"/>
          <w:sz w:val="22"/>
          <w:szCs w:val="22"/>
          <w:lang w:val="pl-PL"/>
        </w:rPr>
      </w:pPr>
    </w:p>
    <w:p w14:paraId="0520A4B5" w14:textId="03BAD81D" w:rsidR="00C71BDB" w:rsidRPr="00CD3BD9" w:rsidRDefault="00CD7230" w:rsidP="001F0BF0">
      <w:pPr>
        <w:pStyle w:val="Akapitzlist"/>
        <w:spacing w:line="300" w:lineRule="exact"/>
        <w:ind w:left="357" w:hanging="357"/>
        <w:rPr>
          <w:rFonts w:ascii="Calibri" w:hAnsi="Calibri" w:cs="Calibri"/>
          <w:b/>
          <w:bCs/>
          <w:sz w:val="22"/>
          <w:szCs w:val="22"/>
          <w:lang w:val="pl-PL"/>
        </w:rPr>
      </w:pPr>
      <w:r w:rsidRPr="00CD3BD9">
        <w:rPr>
          <w:rFonts w:ascii="Calibri" w:hAnsi="Calibri" w:cs="Calibri"/>
          <w:b/>
          <w:bCs/>
          <w:sz w:val="22"/>
          <w:szCs w:val="22"/>
          <w:lang w:val="pl-PL"/>
        </w:rPr>
        <w:t>Ocena</w:t>
      </w:r>
      <w:r w:rsidR="00CF383A" w:rsidRPr="00CD3BD9">
        <w:rPr>
          <w:rFonts w:ascii="Calibri" w:hAnsi="Calibri" w:cs="Calibri"/>
          <w:b/>
          <w:bCs/>
          <w:sz w:val="22"/>
          <w:szCs w:val="22"/>
          <w:lang w:val="pl-PL"/>
        </w:rPr>
        <w:t xml:space="preserve"> pracy</w:t>
      </w:r>
      <w:r w:rsidRPr="00CD3BD9">
        <w:rPr>
          <w:rFonts w:ascii="Calibri" w:hAnsi="Calibri" w:cs="Calibri"/>
          <w:b/>
          <w:bCs/>
          <w:sz w:val="22"/>
          <w:szCs w:val="22"/>
          <w:lang w:val="pl-PL"/>
        </w:rPr>
        <w:t>:</w:t>
      </w:r>
    </w:p>
    <w:p w14:paraId="235D19C6" w14:textId="77777777" w:rsidR="007B0330" w:rsidRPr="00CD3BD9" w:rsidRDefault="007B0330" w:rsidP="00CF383A">
      <w:pPr>
        <w:spacing w:before="720" w:after="120"/>
        <w:jc w:val="right"/>
        <w:rPr>
          <w:rFonts w:ascii="Calibri" w:hAnsi="Calibri" w:cs="Calibri"/>
          <w:sz w:val="22"/>
          <w:szCs w:val="22"/>
          <w:lang w:val="pl-PL"/>
        </w:rPr>
      </w:pPr>
      <w:r w:rsidRPr="00CD3BD9">
        <w:rPr>
          <w:rFonts w:ascii="Calibri" w:hAnsi="Calibri" w:cs="Calibri"/>
          <w:sz w:val="22"/>
          <w:szCs w:val="22"/>
          <w:lang w:val="pl-PL"/>
        </w:rPr>
        <w:t>…………………………………………………………</w:t>
      </w:r>
    </w:p>
    <w:p w14:paraId="17144886" w14:textId="1241C3DD" w:rsidR="007B0330" w:rsidRPr="00BB11A8" w:rsidRDefault="007B0330" w:rsidP="00BB11A8">
      <w:pPr>
        <w:ind w:left="7088"/>
        <w:rPr>
          <w:rFonts w:ascii="Calibri" w:hAnsi="Calibri" w:cs="Calibri"/>
          <w:sz w:val="22"/>
          <w:szCs w:val="22"/>
          <w:lang w:val="pl-PL"/>
        </w:rPr>
      </w:pPr>
      <w:r w:rsidRPr="00CD3BD9">
        <w:rPr>
          <w:rFonts w:ascii="Calibri" w:hAnsi="Calibri" w:cs="Calibri"/>
          <w:sz w:val="22"/>
          <w:szCs w:val="22"/>
          <w:lang w:val="pl-PL"/>
        </w:rPr>
        <w:t>Podpis</w:t>
      </w:r>
    </w:p>
    <w:sectPr w:rsidR="007B0330" w:rsidRPr="00BB11A8" w:rsidSect="001F0BF0">
      <w:headerReference w:type="default" r:id="rId7"/>
      <w:footerReference w:type="default" r:id="rId8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DB3A05" w14:textId="77777777" w:rsidR="00FD059D" w:rsidRDefault="00FD059D" w:rsidP="00285DF0">
      <w:r>
        <w:separator/>
      </w:r>
    </w:p>
  </w:endnote>
  <w:endnote w:type="continuationSeparator" w:id="0">
    <w:p w14:paraId="6B287401" w14:textId="77777777" w:rsidR="00FD059D" w:rsidRDefault="00FD059D" w:rsidP="00285D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hAnsiTheme="majorHAnsi" w:cstheme="majorHAnsi"/>
        <w:sz w:val="22"/>
        <w:szCs w:val="22"/>
      </w:rPr>
      <w:id w:val="1632042973"/>
      <w:docPartObj>
        <w:docPartGallery w:val="Page Numbers (Bottom of Page)"/>
        <w:docPartUnique/>
      </w:docPartObj>
    </w:sdtPr>
    <w:sdtEndPr/>
    <w:sdtContent>
      <w:p w14:paraId="3FA007B4" w14:textId="1506469A" w:rsidR="00285DF0" w:rsidRPr="00285DF0" w:rsidRDefault="00285DF0" w:rsidP="00285DF0">
        <w:pPr>
          <w:pStyle w:val="Stopka"/>
          <w:jc w:val="right"/>
          <w:rPr>
            <w:rFonts w:asciiTheme="majorHAnsi" w:hAnsiTheme="majorHAnsi" w:cstheme="majorHAnsi"/>
            <w:sz w:val="22"/>
            <w:szCs w:val="22"/>
          </w:rPr>
        </w:pPr>
        <w:r w:rsidRPr="00285DF0">
          <w:rPr>
            <w:rFonts w:asciiTheme="majorHAnsi" w:hAnsiTheme="majorHAnsi" w:cstheme="majorHAnsi"/>
            <w:sz w:val="22"/>
            <w:szCs w:val="22"/>
          </w:rPr>
          <w:fldChar w:fldCharType="begin"/>
        </w:r>
        <w:r w:rsidRPr="00285DF0">
          <w:rPr>
            <w:rFonts w:asciiTheme="majorHAnsi" w:hAnsiTheme="majorHAnsi" w:cstheme="majorHAnsi"/>
            <w:sz w:val="22"/>
            <w:szCs w:val="22"/>
          </w:rPr>
          <w:instrText>PAGE   \* MERGEFORMAT</w:instrText>
        </w:r>
        <w:r w:rsidRPr="00285DF0">
          <w:rPr>
            <w:rFonts w:asciiTheme="majorHAnsi" w:hAnsiTheme="majorHAnsi" w:cstheme="majorHAnsi"/>
            <w:sz w:val="22"/>
            <w:szCs w:val="22"/>
          </w:rPr>
          <w:fldChar w:fldCharType="separate"/>
        </w:r>
        <w:r w:rsidRPr="00285DF0">
          <w:rPr>
            <w:rFonts w:asciiTheme="majorHAnsi" w:hAnsiTheme="majorHAnsi" w:cstheme="majorHAnsi"/>
            <w:sz w:val="22"/>
            <w:szCs w:val="22"/>
          </w:rPr>
          <w:t>3</w:t>
        </w:r>
        <w:r w:rsidRPr="00285DF0">
          <w:rPr>
            <w:rFonts w:asciiTheme="majorHAnsi" w:hAnsiTheme="majorHAnsi" w:cstheme="majorHAnsi"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BCE295" w14:textId="77777777" w:rsidR="00FD059D" w:rsidRDefault="00FD059D" w:rsidP="00285DF0">
      <w:r>
        <w:separator/>
      </w:r>
    </w:p>
  </w:footnote>
  <w:footnote w:type="continuationSeparator" w:id="0">
    <w:p w14:paraId="15DB1FCD" w14:textId="77777777" w:rsidR="00FD059D" w:rsidRDefault="00FD059D" w:rsidP="00285D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4F2DF" w14:textId="09F148A0" w:rsidR="00285DF0" w:rsidRDefault="00BB11A8">
    <w:pPr>
      <w:pStyle w:val="Nagwek"/>
    </w:pPr>
    <w:r>
      <w:rPr>
        <w:noProof/>
      </w:rPr>
      <w:drawing>
        <wp:inline distT="0" distB="0" distL="0" distR="0" wp14:anchorId="087BCFFC" wp14:editId="3FB7E002">
          <wp:extent cx="5756910" cy="1160917"/>
          <wp:effectExtent l="0" t="0" r="0" b="1270"/>
          <wp:docPr id="1805328440" name="Obraz 1" descr="Obraz zawierający tekst, Czcionka, zrzut ekranu, logo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5328440" name="Obraz 1" descr="Obraz zawierający tekst, Czcionka, zrzut ekranu, logo&#10;&#10;Zawartość wygenerowana przez AI może być niepoprawn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910" cy="11609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427B1B"/>
    <w:multiLevelType w:val="hybridMultilevel"/>
    <w:tmpl w:val="2D5CA244"/>
    <w:lvl w:ilvl="0" w:tplc="82C678C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F10"/>
    <w:rsid w:val="00016927"/>
    <w:rsid w:val="0004178E"/>
    <w:rsid w:val="000452FE"/>
    <w:rsid w:val="00067DB6"/>
    <w:rsid w:val="000E4DF8"/>
    <w:rsid w:val="000F6290"/>
    <w:rsid w:val="00111AC3"/>
    <w:rsid w:val="001458E6"/>
    <w:rsid w:val="001C6BE3"/>
    <w:rsid w:val="001E0E0A"/>
    <w:rsid w:val="001E4515"/>
    <w:rsid w:val="001F0BF0"/>
    <w:rsid w:val="00237C50"/>
    <w:rsid w:val="00242581"/>
    <w:rsid w:val="00285591"/>
    <w:rsid w:val="00285AAC"/>
    <w:rsid w:val="00285DF0"/>
    <w:rsid w:val="002A46FE"/>
    <w:rsid w:val="00317625"/>
    <w:rsid w:val="003A3733"/>
    <w:rsid w:val="00405777"/>
    <w:rsid w:val="00437AC1"/>
    <w:rsid w:val="00484464"/>
    <w:rsid w:val="00497AA7"/>
    <w:rsid w:val="00526842"/>
    <w:rsid w:val="005864A2"/>
    <w:rsid w:val="007B0330"/>
    <w:rsid w:val="007D2762"/>
    <w:rsid w:val="007F060B"/>
    <w:rsid w:val="00805BE8"/>
    <w:rsid w:val="00845896"/>
    <w:rsid w:val="00861F95"/>
    <w:rsid w:val="00864382"/>
    <w:rsid w:val="008E79CD"/>
    <w:rsid w:val="00900F05"/>
    <w:rsid w:val="00950DB9"/>
    <w:rsid w:val="009A48E9"/>
    <w:rsid w:val="009C1F49"/>
    <w:rsid w:val="009D7F58"/>
    <w:rsid w:val="00A64AB7"/>
    <w:rsid w:val="00AC7F26"/>
    <w:rsid w:val="00AD76D3"/>
    <w:rsid w:val="00AF0791"/>
    <w:rsid w:val="00B055F7"/>
    <w:rsid w:val="00B97E1A"/>
    <w:rsid w:val="00BA647F"/>
    <w:rsid w:val="00BB11A8"/>
    <w:rsid w:val="00BC2CF7"/>
    <w:rsid w:val="00BE3AD8"/>
    <w:rsid w:val="00C04F50"/>
    <w:rsid w:val="00C15AA4"/>
    <w:rsid w:val="00C228B8"/>
    <w:rsid w:val="00C23337"/>
    <w:rsid w:val="00C53AC6"/>
    <w:rsid w:val="00C71BDB"/>
    <w:rsid w:val="00C73433"/>
    <w:rsid w:val="00CA5C41"/>
    <w:rsid w:val="00CC32E6"/>
    <w:rsid w:val="00CD16F1"/>
    <w:rsid w:val="00CD3BD9"/>
    <w:rsid w:val="00CD7230"/>
    <w:rsid w:val="00CF383A"/>
    <w:rsid w:val="00D200D0"/>
    <w:rsid w:val="00D33668"/>
    <w:rsid w:val="00D41F10"/>
    <w:rsid w:val="00D454C6"/>
    <w:rsid w:val="00D45FD6"/>
    <w:rsid w:val="00D81233"/>
    <w:rsid w:val="00D8499B"/>
    <w:rsid w:val="00DB7A5B"/>
    <w:rsid w:val="00DE3F97"/>
    <w:rsid w:val="00DF5E02"/>
    <w:rsid w:val="00DF66DE"/>
    <w:rsid w:val="00E20510"/>
    <w:rsid w:val="00EB4D4A"/>
    <w:rsid w:val="00EB67C7"/>
    <w:rsid w:val="00EC050C"/>
    <w:rsid w:val="00EC7FE2"/>
    <w:rsid w:val="00EE2E3F"/>
    <w:rsid w:val="00F17E1E"/>
    <w:rsid w:val="00F4428E"/>
    <w:rsid w:val="00F91482"/>
    <w:rsid w:val="00FA7CA3"/>
    <w:rsid w:val="00FB4A45"/>
    <w:rsid w:val="00FD0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833AA0"/>
  <w14:defaultImageDpi w14:val="300"/>
  <w15:docId w15:val="{0A2F6223-8994-414C-959A-6B8A5BA57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1F1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41F10"/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1F10"/>
    <w:rPr>
      <w:rFonts w:ascii="Lucida Grande CE" w:hAnsi="Lucida Grande CE" w:cs="Lucida Grande CE"/>
      <w:sz w:val="18"/>
      <w:szCs w:val="18"/>
    </w:rPr>
  </w:style>
  <w:style w:type="paragraph" w:styleId="Akapitzlist">
    <w:name w:val="List Paragraph"/>
    <w:basedOn w:val="Normalny"/>
    <w:uiPriority w:val="34"/>
    <w:qFormat/>
    <w:rsid w:val="00CD723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85DF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85DF0"/>
  </w:style>
  <w:style w:type="paragraph" w:styleId="Stopka">
    <w:name w:val="footer"/>
    <w:basedOn w:val="Normalny"/>
    <w:link w:val="StopkaZnak"/>
    <w:uiPriority w:val="99"/>
    <w:unhideWhenUsed/>
    <w:rsid w:val="00285DF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85D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088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404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malgorzataleyko@hotmail.com</Company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Leyko</dc:creator>
  <cp:keywords/>
  <dc:description/>
  <cp:lastModifiedBy>Domek</cp:lastModifiedBy>
  <cp:revision>2</cp:revision>
  <cp:lastPrinted>2020-02-17T19:04:00Z</cp:lastPrinted>
  <dcterms:created xsi:type="dcterms:W3CDTF">2026-06-19T07:04:00Z</dcterms:created>
  <dcterms:modified xsi:type="dcterms:W3CDTF">2026-06-19T07:04:00Z</dcterms:modified>
</cp:coreProperties>
</file>